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952E404" w:rsidR="007C2FEE" w:rsidRPr="001C2033" w:rsidRDefault="004C1CD9" w:rsidP="007C2FEE">
      <w:pPr>
        <w:pStyle w:val="Head"/>
      </w:pPr>
      <w:r w:rsidRPr="001C2033">
        <w:t>Vögele</w:t>
      </w:r>
      <w:r w:rsidR="00C232C2" w:rsidRPr="001C2033">
        <w:t xml:space="preserve"> │</w:t>
      </w:r>
      <w:r w:rsidR="00777A5D" w:rsidRPr="001C2033">
        <w:t xml:space="preserve"> </w:t>
      </w:r>
      <w:r w:rsidR="00F669CE" w:rsidRPr="001C2033">
        <w:t>Digitale Fertiger-Steuerung</w:t>
      </w:r>
      <w:r w:rsidR="008D0E21" w:rsidRPr="001C2033">
        <w:t xml:space="preserve"> erleichtert </w:t>
      </w:r>
      <w:r w:rsidR="000F14CD" w:rsidRPr="001C2033">
        <w:t>S</w:t>
      </w:r>
      <w:r w:rsidR="008D0E21" w:rsidRPr="001C2033">
        <w:t>anierung</w:t>
      </w:r>
    </w:p>
    <w:p w14:paraId="34A89D42" w14:textId="6CDA4B4E" w:rsidR="007C2FEE" w:rsidRPr="001C2033" w:rsidRDefault="00777A5D" w:rsidP="007C2FEE">
      <w:pPr>
        <w:pStyle w:val="Subhead"/>
      </w:pPr>
      <w:r w:rsidRPr="001C2033">
        <w:t>Automatisierter Asphaltein</w:t>
      </w:r>
      <w:r w:rsidR="008D0E21" w:rsidRPr="001C2033">
        <w:t xml:space="preserve">bau </w:t>
      </w:r>
      <w:r w:rsidR="00F669CE" w:rsidRPr="001C2033">
        <w:t>mit Smart Pave</w:t>
      </w:r>
    </w:p>
    <w:p w14:paraId="5312B4DA" w14:textId="55059728" w:rsidR="007809E5" w:rsidRPr="001C2033" w:rsidRDefault="000F14CD" w:rsidP="003A59E5">
      <w:pPr>
        <w:pStyle w:val="Teaser"/>
      </w:pPr>
      <w:r w:rsidRPr="001C2033">
        <w:t xml:space="preserve">Im </w:t>
      </w:r>
      <w:r w:rsidR="00BE5B28" w:rsidRPr="001C2033">
        <w:t xml:space="preserve">rheinland-pfälzischen </w:t>
      </w:r>
      <w:r w:rsidR="00AC5565" w:rsidRPr="001C2033">
        <w:t xml:space="preserve">Zerf </w:t>
      </w:r>
      <w:r w:rsidR="004F4B92" w:rsidRPr="001C2033">
        <w:t xml:space="preserve">musste </w:t>
      </w:r>
      <w:r w:rsidR="002D624C" w:rsidRPr="001C2033">
        <w:t xml:space="preserve">ein </w:t>
      </w:r>
      <w:r w:rsidR="00E67AD6" w:rsidRPr="001C2033">
        <w:t>rund 1</w:t>
      </w:r>
      <w:r w:rsidR="003F7B7A">
        <w:t> </w:t>
      </w:r>
      <w:r w:rsidR="002D624C" w:rsidRPr="001C2033">
        <w:t>km langer Abschnitt der</w:t>
      </w:r>
      <w:r w:rsidR="004F4B92" w:rsidRPr="001C2033">
        <w:t xml:space="preserve"> Bundesstraße</w:t>
      </w:r>
      <w:r w:rsidR="002D624C" w:rsidRPr="001C2033">
        <w:t xml:space="preserve"> </w:t>
      </w:r>
      <w:r w:rsidR="00E67AD6" w:rsidRPr="001C2033">
        <w:t>B268</w:t>
      </w:r>
      <w:r w:rsidR="00714A44" w:rsidRPr="001C2033">
        <w:t xml:space="preserve"> </w:t>
      </w:r>
      <w:r w:rsidR="004F4B92" w:rsidRPr="001C2033">
        <w:t xml:space="preserve">erneuert werden. </w:t>
      </w:r>
      <w:r w:rsidR="00714A44" w:rsidRPr="001C2033">
        <w:t xml:space="preserve">Das ausführende Bauunternehmen setzte </w:t>
      </w:r>
      <w:r w:rsidR="004F4B92" w:rsidRPr="001C2033">
        <w:t>dabei</w:t>
      </w:r>
      <w:r w:rsidR="00714A44" w:rsidRPr="001C2033">
        <w:t xml:space="preserve"> erstmals die digitale Steuerung Smart Pave von Vögele ein.</w:t>
      </w:r>
    </w:p>
    <w:p w14:paraId="47EDA234" w14:textId="1DDEE961" w:rsidR="00777A1A" w:rsidRDefault="004C1CD9" w:rsidP="007C2FEE">
      <w:pPr>
        <w:pStyle w:val="Standardabsatz"/>
      </w:pPr>
      <w:r w:rsidRPr="001C2033">
        <w:t xml:space="preserve">Wie sehr </w:t>
      </w:r>
      <w:r w:rsidR="003103E7" w:rsidRPr="001C2033">
        <w:t>automatisierte Prozesse</w:t>
      </w:r>
      <w:r w:rsidRPr="001C2033">
        <w:t xml:space="preserve"> den Asphalt</w:t>
      </w:r>
      <w:r w:rsidR="003103E7" w:rsidRPr="001C2033">
        <w:t>ein</w:t>
      </w:r>
      <w:r w:rsidRPr="001C2033">
        <w:t>bau in der Praxis erleichtern, zeigt eine Baustelle im rheinland-pfälzischen Zerf</w:t>
      </w:r>
      <w:r w:rsidR="00D43868" w:rsidRPr="001C2033">
        <w:t>: Auf einem rund 1</w:t>
      </w:r>
      <w:r w:rsidR="003F7B7A">
        <w:t> </w:t>
      </w:r>
      <w:r w:rsidR="00D43868" w:rsidRPr="001C2033">
        <w:t>km langen Abschnitt der Bundesstraße mussten zwei neue Tragschichten, eine Binder- und Asphaltbetondeckschicht eingebaut werden. Für den Einbau mit Breiten zwischen 6,5</w:t>
      </w:r>
      <w:r w:rsidR="003F7B7A">
        <w:t> </w:t>
      </w:r>
      <w:r w:rsidR="00D43868" w:rsidRPr="001C2033">
        <w:t>m und 9,5</w:t>
      </w:r>
      <w:r w:rsidR="003F7B7A">
        <w:t> </w:t>
      </w:r>
      <w:r w:rsidR="00D43868" w:rsidRPr="001C2033">
        <w:t xml:space="preserve">m </w:t>
      </w:r>
      <w:r w:rsidRPr="001C2033">
        <w:t xml:space="preserve">setzte die Unternehmensgruppe Lehnen </w:t>
      </w:r>
      <w:r w:rsidR="00D43868" w:rsidRPr="001C2033">
        <w:t xml:space="preserve">den Vögele </w:t>
      </w:r>
      <w:r w:rsidR="00D43868" w:rsidRPr="009C610F">
        <w:t>Fertiger SUPER 1800-5</w:t>
      </w:r>
      <w:r w:rsidR="003F7B7A">
        <w:t> </w:t>
      </w:r>
      <w:r w:rsidR="00D43868" w:rsidRPr="009C610F">
        <w:t>X</w:t>
      </w:r>
      <w:r w:rsidR="00374D93" w:rsidRPr="009C610F">
        <w:t xml:space="preserve"> – </w:t>
      </w:r>
      <w:r w:rsidR="00D43868" w:rsidRPr="009C610F">
        <w:t xml:space="preserve">und </w:t>
      </w:r>
      <w:r w:rsidR="00777A1A" w:rsidRPr="009C610F">
        <w:t xml:space="preserve">erstmals </w:t>
      </w:r>
      <w:r w:rsidR="008978C7" w:rsidRPr="009C610F">
        <w:t xml:space="preserve">die </w:t>
      </w:r>
      <w:r w:rsidR="000C5630" w:rsidRPr="009C610F">
        <w:t>digitale</w:t>
      </w:r>
      <w:r w:rsidR="008978C7" w:rsidRPr="009C610F">
        <w:t xml:space="preserve"> Steuerung</w:t>
      </w:r>
      <w:r w:rsidRPr="009C610F">
        <w:t> Smart</w:t>
      </w:r>
      <w:r w:rsidR="000C5630" w:rsidRPr="009C610F">
        <w:t xml:space="preserve"> </w:t>
      </w:r>
      <w:r w:rsidRPr="009C610F">
        <w:t>Pave ein</w:t>
      </w:r>
      <w:r w:rsidR="000C5630" w:rsidRPr="009C610F">
        <w:t xml:space="preserve">. Das </w:t>
      </w:r>
      <w:r w:rsidR="00D43868" w:rsidRPr="009C610F">
        <w:t>integrierte System</w:t>
      </w:r>
      <w:r w:rsidR="00777A1A" w:rsidRPr="009C610F">
        <w:t>, das Vögele auf der Bauma 2025 präsentiert hat,</w:t>
      </w:r>
      <w:r w:rsidR="00D43868" w:rsidRPr="009C610F">
        <w:t xml:space="preserve"> steuert Einbaubreite-, -</w:t>
      </w:r>
      <w:r w:rsidR="00D43868" w:rsidRPr="001C2033">
        <w:t>lage und Richtung des Straßenfertigers anhand virtueller Referenzen vollautomatisch.</w:t>
      </w:r>
    </w:p>
    <w:p w14:paraId="1C8CAE61" w14:textId="73C7AAE9" w:rsidR="00777A1A" w:rsidRPr="001C2033" w:rsidRDefault="002E0173" w:rsidP="00777A1A">
      <w:pPr>
        <w:pStyle w:val="Absatzberschrift"/>
      </w:pPr>
      <w:r>
        <w:t>Material, Zeit und Kosten sparen</w:t>
      </w:r>
    </w:p>
    <w:p w14:paraId="5C0A7B41" w14:textId="42E54049" w:rsidR="00777A1A" w:rsidRPr="001C2033" w:rsidRDefault="00115917" w:rsidP="00777A1A">
      <w:pPr>
        <w:pStyle w:val="Standardabsatz"/>
      </w:pPr>
      <w:r>
        <w:t xml:space="preserve">Beim Einsatz in Zerf </w:t>
      </w:r>
      <w:r w:rsidR="00FA7164">
        <w:t xml:space="preserve">zeigten sich die Vorteile der neuen Lösung noch vor dem eigentlichen Einbau. </w:t>
      </w:r>
      <w:r w:rsidR="00AF6EF0" w:rsidRPr="001C2033">
        <w:t>„Meine Arbeitsvorbereitung auf der Baustelle wird durch Smart Pave eindeutig einfacher“, erklärt Benjamin Biewen-Schreiner</w:t>
      </w:r>
      <w:r w:rsidR="00AF6EF0">
        <w:t>, Vermessungstechniker</w:t>
      </w:r>
      <w:r w:rsidR="00374D93">
        <w:t xml:space="preserve"> bei der Lehnen Gruppe</w:t>
      </w:r>
      <w:r w:rsidR="00AF6EF0" w:rsidRPr="001C2033">
        <w:t xml:space="preserve">. </w:t>
      </w:r>
      <w:r w:rsidR="00FA7164">
        <w:t>Smart Pave spart unter anderem aufw</w:t>
      </w:r>
      <w:r w:rsidR="00B13348">
        <w:t>e</w:t>
      </w:r>
      <w:r w:rsidR="00FA7164">
        <w:t>ndige Markierungsarbeiten und erhöht die Prozesssicherheit</w:t>
      </w:r>
      <w:r w:rsidR="000117EC">
        <w:t xml:space="preserve">: </w:t>
      </w:r>
      <w:r w:rsidR="00BB3418">
        <w:t xml:space="preserve">Mit einem Roverstab </w:t>
      </w:r>
      <w:r>
        <w:t xml:space="preserve">nahm </w:t>
      </w:r>
      <w:r w:rsidR="000117EC" w:rsidRPr="001C2033">
        <w:t>Biewen-Schreiner</w:t>
      </w:r>
      <w:r w:rsidR="00777A1A" w:rsidRPr="001C2033">
        <w:t xml:space="preserve"> </w:t>
      </w:r>
      <w:r w:rsidR="00BB3418">
        <w:t>zunächst</w:t>
      </w:r>
      <w:r w:rsidR="00777A1A" w:rsidRPr="001C2033">
        <w:t xml:space="preserve"> die Koordinaten und Positionsdaten der Fläche auf, die asphaltiert werden soll</w:t>
      </w:r>
      <w:r w:rsidR="000117EC">
        <w:t>te</w:t>
      </w:r>
      <w:r w:rsidR="00777A1A" w:rsidRPr="001C2033">
        <w:t xml:space="preserve">. Auf Grundlage </w:t>
      </w:r>
      <w:r w:rsidR="000117EC">
        <w:t>der</w:t>
      </w:r>
      <w:r w:rsidR="00777A1A" w:rsidRPr="001C2033">
        <w:t xml:space="preserve"> Daten </w:t>
      </w:r>
      <w:r w:rsidR="000117EC">
        <w:t>erstellte er</w:t>
      </w:r>
      <w:r w:rsidR="00777A1A" w:rsidRPr="001C2033">
        <w:t xml:space="preserve"> ein CAD-Modell </w:t>
      </w:r>
      <w:r w:rsidR="000117EC">
        <w:t xml:space="preserve">der Straße und lud es </w:t>
      </w:r>
      <w:r w:rsidR="00777A1A" w:rsidRPr="001C2033">
        <w:t>in den Work Planner de</w:t>
      </w:r>
      <w:r w:rsidR="000117EC">
        <w:t xml:space="preserve">r zentralen Plattform </w:t>
      </w:r>
      <w:r w:rsidR="00777A1A" w:rsidRPr="001C2033">
        <w:t xml:space="preserve">John Deere Operations Center™. Nach einer automatischen Fehleranalyse </w:t>
      </w:r>
      <w:r w:rsidR="000117EC">
        <w:t>konnte</w:t>
      </w:r>
      <w:r w:rsidR="00777A1A" w:rsidRPr="001C2033">
        <w:t xml:space="preserve"> </w:t>
      </w:r>
      <w:r w:rsidR="000117EC">
        <w:t xml:space="preserve">er </w:t>
      </w:r>
      <w:r w:rsidR="00777A1A" w:rsidRPr="001C2033">
        <w:t>die Auftragsdaten über das John Deere Operations Center™, als zentrales Baustellenmanagement-System der Wirtgen Group, </w:t>
      </w:r>
      <w:r w:rsidR="000117EC">
        <w:t xml:space="preserve">direkt </w:t>
      </w:r>
      <w:r w:rsidR="00777A1A" w:rsidRPr="001C2033">
        <w:t>an den gewünschten Straßenfertiger over-the-air übertragen.</w:t>
      </w:r>
    </w:p>
    <w:p w14:paraId="19275969" w14:textId="13D97496" w:rsidR="00777A1A" w:rsidRPr="001C2033" w:rsidRDefault="002E0173" w:rsidP="00777A1A">
      <w:pPr>
        <w:pStyle w:val="Absatzberschrift"/>
      </w:pPr>
      <w:r>
        <w:t>Entlastung der Bediener</w:t>
      </w:r>
    </w:p>
    <w:p w14:paraId="1B8C1262" w14:textId="2210F738" w:rsidR="00AF6EF0" w:rsidRDefault="00FA7164" w:rsidP="00777A1A">
      <w:pPr>
        <w:pStyle w:val="Standardabsatz"/>
      </w:pPr>
      <w:r>
        <w:t xml:space="preserve">Im Anschluss </w:t>
      </w:r>
      <w:r w:rsidR="00977441">
        <w:t>fuhr</w:t>
      </w:r>
      <w:r w:rsidR="00777A1A" w:rsidRPr="001C2033">
        <w:t xml:space="preserve"> der Straßenfertiger die vorgegebene Strecke </w:t>
      </w:r>
      <w:r w:rsidR="001F3637">
        <w:t xml:space="preserve">anhand der virtuellen Referenzen </w:t>
      </w:r>
      <w:r w:rsidR="00777A1A" w:rsidRPr="001C2033">
        <w:t>ab</w:t>
      </w:r>
      <w:r w:rsidR="002E0173">
        <w:t xml:space="preserve"> – </w:t>
      </w:r>
      <w:r w:rsidR="001F3637">
        <w:t xml:space="preserve">ganz </w:t>
      </w:r>
      <w:r w:rsidR="002E0173">
        <w:t xml:space="preserve">ohne </w:t>
      </w:r>
      <w:r w:rsidR="001F3637">
        <w:t xml:space="preserve">vorigen </w:t>
      </w:r>
      <w:r w:rsidR="002E0173">
        <w:t>Montageaufwand</w:t>
      </w:r>
      <w:r w:rsidR="00977441">
        <w:t>:</w:t>
      </w:r>
      <w:r w:rsidR="00777A1A" w:rsidRPr="001C2033">
        <w:t xml:space="preserve"> Auf dem Dach des </w:t>
      </w:r>
      <w:r w:rsidR="00AF6EF0">
        <w:t>SUPER 1800-5</w:t>
      </w:r>
      <w:r w:rsidR="003F7B7A">
        <w:t> </w:t>
      </w:r>
      <w:r w:rsidR="00AF6EF0">
        <w:t>X</w:t>
      </w:r>
      <w:r w:rsidR="00777A1A" w:rsidRPr="001C2033">
        <w:t xml:space="preserve"> </w:t>
      </w:r>
      <w:r w:rsidR="00977441">
        <w:t>bestimmte</w:t>
      </w:r>
      <w:r w:rsidR="00FC7DB9">
        <w:t>n</w:t>
      </w:r>
      <w:r w:rsidR="00777A1A" w:rsidRPr="001C2033">
        <w:t xml:space="preserve"> zwei </w:t>
      </w:r>
      <w:r w:rsidR="00977441">
        <w:t xml:space="preserve">integrierte </w:t>
      </w:r>
      <w:r w:rsidR="00777A1A" w:rsidRPr="001C2033">
        <w:t xml:space="preserve">StarFire-Satellitenantennen von John Deere die exakte Position der Maschine und </w:t>
      </w:r>
      <w:r w:rsidR="00977441">
        <w:t>sorgten</w:t>
      </w:r>
      <w:r w:rsidR="00777A1A" w:rsidRPr="001C2033">
        <w:t xml:space="preserve"> für eine hochpräzise Steuerung. </w:t>
      </w:r>
      <w:r w:rsidR="00B13348">
        <w:t>Ein</w:t>
      </w:r>
      <w:r w:rsidR="00821866" w:rsidRPr="00821866">
        <w:t xml:space="preserve"> mobile</w:t>
      </w:r>
      <w:r w:rsidR="00B13348">
        <w:t>s</w:t>
      </w:r>
      <w:r w:rsidR="00821866" w:rsidRPr="00821866">
        <w:t xml:space="preserve"> RTK-Modem verbessert </w:t>
      </w:r>
      <w:r w:rsidR="00B13466">
        <w:t xml:space="preserve">dabei </w:t>
      </w:r>
      <w:r w:rsidR="00821866" w:rsidRPr="00821866">
        <w:t xml:space="preserve">die Positionierungsgenauigkeit durch die Verwendung eines lokalen Korrektursignaldienstes. </w:t>
      </w:r>
      <w:r w:rsidR="00AF6EF0">
        <w:t>Die</w:t>
      </w:r>
      <w:r w:rsidR="00777A1A" w:rsidRPr="001C2033">
        <w:t xml:space="preserve"> Bohlenbreite </w:t>
      </w:r>
      <w:r w:rsidR="00AF6EF0">
        <w:t xml:space="preserve">passte sich </w:t>
      </w:r>
      <w:r w:rsidR="00777A1A" w:rsidRPr="001C2033">
        <w:t xml:space="preserve">automatisch an, sodass </w:t>
      </w:r>
      <w:r w:rsidR="00AF6EF0">
        <w:t xml:space="preserve">sich </w:t>
      </w:r>
      <w:r w:rsidR="00777A1A" w:rsidRPr="001C2033">
        <w:t xml:space="preserve">der Bediener ganz auf </w:t>
      </w:r>
      <w:r w:rsidR="00FC7DB9">
        <w:t>den eigentlichen</w:t>
      </w:r>
      <w:r w:rsidR="00777A1A" w:rsidRPr="001C2033">
        <w:t xml:space="preserve"> Einbau konzentrieren </w:t>
      </w:r>
      <w:r w:rsidR="00977441">
        <w:t>konnte</w:t>
      </w:r>
      <w:r w:rsidR="00777A1A" w:rsidRPr="001C2033">
        <w:t xml:space="preserve">. </w:t>
      </w:r>
      <w:r w:rsidR="00FC7DB9">
        <w:t xml:space="preserve">Die </w:t>
      </w:r>
      <w:r w:rsidR="00AF6EF0">
        <w:t>präzise</w:t>
      </w:r>
      <w:r w:rsidR="00FC7DB9">
        <w:t xml:space="preserve"> Steuerung ve</w:t>
      </w:r>
      <w:r w:rsidR="00AF6EF0">
        <w:t xml:space="preserve">rhinderte </w:t>
      </w:r>
      <w:r w:rsidR="00777A1A" w:rsidRPr="001C2033">
        <w:t xml:space="preserve">Überbreiten </w:t>
      </w:r>
      <w:r w:rsidR="00FC7DB9">
        <w:t>und spart</w:t>
      </w:r>
      <w:r w:rsidR="00AF6EF0">
        <w:t>e</w:t>
      </w:r>
      <w:r w:rsidR="00FC7DB9">
        <w:t xml:space="preserve"> damit Material und</w:t>
      </w:r>
      <w:r w:rsidR="00777A1A" w:rsidRPr="001C2033">
        <w:t xml:space="preserve"> Kosten. Zudem </w:t>
      </w:r>
      <w:r w:rsidR="00AF6EF0">
        <w:t>erhöht Smart Pave die Sicherheit</w:t>
      </w:r>
      <w:r w:rsidR="00777A1A" w:rsidRPr="001C2033">
        <w:t xml:space="preserve"> </w:t>
      </w:r>
      <w:r w:rsidR="00AF6EF0">
        <w:t>der</w:t>
      </w:r>
      <w:r w:rsidR="00777A1A" w:rsidRPr="001C2033">
        <w:t xml:space="preserve"> Bedien</w:t>
      </w:r>
      <w:r w:rsidR="00AF6EF0">
        <w:t xml:space="preserve">er, weil </w:t>
      </w:r>
      <w:r w:rsidR="00777A1A" w:rsidRPr="001C2033">
        <w:t xml:space="preserve">die Kontrolle </w:t>
      </w:r>
      <w:r w:rsidR="00AF6EF0">
        <w:t>der</w:t>
      </w:r>
      <w:r w:rsidR="00777A1A" w:rsidRPr="001C2033">
        <w:t xml:space="preserve"> </w:t>
      </w:r>
      <w:r w:rsidR="00AF6EF0">
        <w:t xml:space="preserve">Kanten und Bohlenbreite am Straßenrand entfällt. </w:t>
      </w:r>
      <w:r w:rsidR="007A09D1">
        <w:t xml:space="preserve">Das ist besonders </w:t>
      </w:r>
      <w:r w:rsidR="00777A1A" w:rsidRPr="001C2033">
        <w:t xml:space="preserve">in beengten Situationen, nah am fließenden Verkehr, </w:t>
      </w:r>
      <w:r w:rsidR="007A09D1">
        <w:t>hilfreich</w:t>
      </w:r>
      <w:r w:rsidR="00777A1A" w:rsidRPr="001C2033">
        <w:t>.</w:t>
      </w:r>
    </w:p>
    <w:p w14:paraId="6425E63E" w14:textId="77777777" w:rsidR="00035ADF" w:rsidRDefault="00035ADF" w:rsidP="00777A1A">
      <w:pPr>
        <w:pStyle w:val="Standardabsatz"/>
      </w:pPr>
    </w:p>
    <w:p w14:paraId="77153184" w14:textId="77777777" w:rsidR="00035ADF" w:rsidRDefault="00035ADF" w:rsidP="00777A1A">
      <w:pPr>
        <w:pStyle w:val="Standardabsatz"/>
      </w:pPr>
    </w:p>
    <w:p w14:paraId="06B2BA56" w14:textId="77777777" w:rsidR="00035ADF" w:rsidRDefault="00035ADF" w:rsidP="00777A1A">
      <w:pPr>
        <w:pStyle w:val="Standardabsatz"/>
      </w:pPr>
    </w:p>
    <w:p w14:paraId="5E8BBF4B" w14:textId="36FD7EFE" w:rsidR="00BB3418" w:rsidRPr="001C2033" w:rsidRDefault="002E0173" w:rsidP="00BB3418">
      <w:pPr>
        <w:pStyle w:val="Absatzberschrift"/>
      </w:pPr>
      <w:r>
        <w:lastRenderedPageBreak/>
        <w:t>Nutzerfreundliche Lösung</w:t>
      </w:r>
    </w:p>
    <w:p w14:paraId="504A7597" w14:textId="7176FE5F" w:rsidR="00CE1F58" w:rsidRDefault="00BB3418" w:rsidP="004C1CD9">
      <w:pPr>
        <w:pStyle w:val="Standardabsatz"/>
      </w:pPr>
      <w:r w:rsidRPr="001C2033">
        <w:t xml:space="preserve">Der erste </w:t>
      </w:r>
      <w:r w:rsidR="002E0173">
        <w:t>Baustelleinsatz mit der neuen Lösung</w:t>
      </w:r>
      <w:r w:rsidRPr="001C2033">
        <w:t xml:space="preserve"> </w:t>
      </w:r>
      <w:r w:rsidR="002E0173">
        <w:t>überzeugte das gesamte Team der</w:t>
      </w:r>
      <w:r w:rsidRPr="001C2033">
        <w:t xml:space="preserve"> Lehnen Gruppe. </w:t>
      </w:r>
      <w:r w:rsidR="00AF6EF0" w:rsidRPr="001C2033">
        <w:t>„</w:t>
      </w:r>
      <w:r w:rsidR="00AF6EF0" w:rsidRPr="00B13466">
        <w:t>Mit Smart Pave können wir viele Arbeitsvorbereitungen digital am Computer wetterunabhängig ausführen</w:t>
      </w:r>
      <w:r w:rsidR="00AF6EF0" w:rsidRPr="001C2033">
        <w:t xml:space="preserve"> und sind auf der Baustelle flexibler. Die Mitarbeiter bekommen ein Hilfsmittel an die Hand, was ihre Arbeit unterstützt und was zu einem entspannteren Arbeiten führt“, sagt Alexander Wollscheid, Asphaltbauleiter Lehnen Gruppe.</w:t>
      </w:r>
    </w:p>
    <w:p w14:paraId="3C73C63B" w14:textId="77777777" w:rsidR="007B57DF" w:rsidRPr="001C2033" w:rsidRDefault="007B57DF" w:rsidP="004C1CD9">
      <w:pPr>
        <w:pStyle w:val="Standardabsatz"/>
      </w:pPr>
    </w:p>
    <w:p w14:paraId="04FB9AB3" w14:textId="08CA702D" w:rsidR="00B13348" w:rsidRPr="00B13348" w:rsidRDefault="004C1CD9" w:rsidP="00B13348">
      <w:pPr>
        <w:pStyle w:val="Absatzberschrift"/>
      </w:pPr>
      <w:r w:rsidRPr="001C2033">
        <w:t xml:space="preserve">Vorteile </w:t>
      </w:r>
      <w:r w:rsidR="00B13348">
        <w:t>von Smart Pave</w:t>
      </w:r>
      <w:r w:rsidRPr="001C2033">
        <w:t>:</w:t>
      </w:r>
    </w:p>
    <w:p w14:paraId="640A8180" w14:textId="7433F78A" w:rsidR="004C1CD9" w:rsidRPr="001C2033" w:rsidRDefault="004C1CD9" w:rsidP="00931D3D">
      <w:pPr>
        <w:pStyle w:val="Standardabsatz"/>
        <w:numPr>
          <w:ilvl w:val="0"/>
          <w:numId w:val="32"/>
        </w:numPr>
        <w:spacing w:after="0"/>
        <w:ind w:left="714" w:hanging="357"/>
      </w:pPr>
      <w:r w:rsidRPr="001C2033">
        <w:t>Keine aufwändigen Markierungsarbeiten</w:t>
      </w:r>
    </w:p>
    <w:p w14:paraId="02170231" w14:textId="738C961E" w:rsidR="004C1CD9" w:rsidRPr="001C2033" w:rsidRDefault="004C1CD9" w:rsidP="00931D3D">
      <w:pPr>
        <w:pStyle w:val="Standardabsatz"/>
        <w:numPr>
          <w:ilvl w:val="0"/>
          <w:numId w:val="32"/>
        </w:numPr>
        <w:spacing w:after="0"/>
        <w:ind w:left="714" w:hanging="357"/>
      </w:pPr>
      <w:r w:rsidRPr="001C2033">
        <w:t>Entlastung des Anwenders: Der Bediener kann sich vor allem auf die Qualität des Einbauprozesses konzentrieren.</w:t>
      </w:r>
    </w:p>
    <w:p w14:paraId="47BBBA7D" w14:textId="1C832812" w:rsidR="004C1CD9" w:rsidRPr="001C2033" w:rsidRDefault="004C1CD9" w:rsidP="00931D3D">
      <w:pPr>
        <w:pStyle w:val="Standardabsatz"/>
        <w:numPr>
          <w:ilvl w:val="0"/>
          <w:numId w:val="32"/>
        </w:numPr>
        <w:spacing w:after="0"/>
        <w:ind w:left="714" w:hanging="357"/>
      </w:pPr>
      <w:r w:rsidRPr="001C2033">
        <w:t>Erhöhung der Arbeitssicherheit, vor allem auf Nachtbaustellen und im fließenden Verkehr. Die Kontrolle der Kanten und der Bohlenbreite am Straßenrand entfällt weitgehend.</w:t>
      </w:r>
    </w:p>
    <w:p w14:paraId="07EE1918" w14:textId="1C5F133E" w:rsidR="004C1CD9" w:rsidRPr="001C2033" w:rsidRDefault="004C1CD9" w:rsidP="00931D3D">
      <w:pPr>
        <w:pStyle w:val="Standardabsatz"/>
        <w:numPr>
          <w:ilvl w:val="0"/>
          <w:numId w:val="32"/>
        </w:numPr>
        <w:spacing w:after="0"/>
        <w:ind w:left="714" w:hanging="357"/>
      </w:pPr>
      <w:r w:rsidRPr="001C2033">
        <w:t>Ressourceneinsparungen: Da die Maschine präziser gelenkt wird und der Einbau an den Seiten ohne Überbreiten erfolgt, reduziert sich der Materialverbrauch.</w:t>
      </w:r>
    </w:p>
    <w:p w14:paraId="5445635E" w14:textId="40104CFF" w:rsidR="004C1CD9" w:rsidRPr="001C2033" w:rsidRDefault="004C1CD9" w:rsidP="00931D3D">
      <w:pPr>
        <w:pStyle w:val="Standardabsatz"/>
        <w:numPr>
          <w:ilvl w:val="0"/>
          <w:numId w:val="32"/>
        </w:numPr>
        <w:spacing w:after="0"/>
        <w:ind w:left="714" w:hanging="357"/>
      </w:pPr>
      <w:r w:rsidRPr="001C2033">
        <w:t>Höhere Einbaugenauigkeit und Prozesssicherheit</w:t>
      </w:r>
    </w:p>
    <w:p w14:paraId="0501E917" w14:textId="56665528" w:rsidR="004C1CD9" w:rsidRPr="001C2033" w:rsidRDefault="004C1CD9" w:rsidP="00931D3D">
      <w:pPr>
        <w:pStyle w:val="Standardabsatz"/>
        <w:numPr>
          <w:ilvl w:val="0"/>
          <w:numId w:val="32"/>
        </w:numPr>
        <w:spacing w:after="0"/>
        <w:ind w:left="714" w:hanging="357"/>
      </w:pPr>
      <w:r w:rsidRPr="001C2033">
        <w:t>Weniger Körpereinsatz – keine Montagearbeiten. Sämtliche Hardware-Komponenten sind im Straßenfertiger integriert.</w:t>
      </w:r>
    </w:p>
    <w:p w14:paraId="66748B64" w14:textId="77777777" w:rsidR="000929B3" w:rsidRDefault="000929B3" w:rsidP="000929B3">
      <w:pPr>
        <w:pStyle w:val="Standardabsatz"/>
      </w:pPr>
    </w:p>
    <w:p w14:paraId="5524F420" w14:textId="77777777" w:rsidR="007B57DF" w:rsidRPr="001C2033" w:rsidRDefault="007B57DF" w:rsidP="000929B3">
      <w:pPr>
        <w:pStyle w:val="Standardabsatz"/>
      </w:pPr>
    </w:p>
    <w:p w14:paraId="64ABBB85" w14:textId="024AAF51" w:rsidR="007C2FEE" w:rsidRPr="001C2033" w:rsidRDefault="007C2FEE" w:rsidP="00BC487A">
      <w:pPr>
        <w:rPr>
          <w:b/>
          <w:bCs/>
          <w:sz w:val="22"/>
          <w:szCs w:val="22"/>
        </w:rPr>
      </w:pPr>
      <w:r w:rsidRPr="001C2033">
        <w:rPr>
          <w:b/>
          <w:bCs/>
          <w:sz w:val="22"/>
          <w:szCs w:val="22"/>
        </w:rPr>
        <w:t>Fotos:</w:t>
      </w:r>
    </w:p>
    <w:p w14:paraId="06345839" w14:textId="77777777" w:rsidR="00BC487A" w:rsidRPr="001C2033" w:rsidRDefault="00BC487A" w:rsidP="00BC487A">
      <w:pPr>
        <w:rPr>
          <w:rFonts w:eastAsiaTheme="minorHAnsi" w:cstheme="minorBidi"/>
          <w:b/>
          <w:sz w:val="22"/>
          <w:szCs w:val="24"/>
        </w:rPr>
      </w:pPr>
    </w:p>
    <w:p w14:paraId="5BFBF390" w14:textId="3B5A4E61" w:rsidR="007C2FEE" w:rsidRDefault="007C4006" w:rsidP="00BA7BC5">
      <w:pPr>
        <w:pStyle w:val="BUbold"/>
        <w:rPr>
          <w:b w:val="0"/>
          <w:bCs/>
        </w:rPr>
      </w:pPr>
      <w:r>
        <w:rPr>
          <w:noProof/>
        </w:rPr>
        <w:drawing>
          <wp:inline distT="0" distB="0" distL="0" distR="0" wp14:anchorId="539369FB" wp14:editId="0BA33B39">
            <wp:extent cx="2381250" cy="1785687"/>
            <wp:effectExtent l="0" t="0" r="0" b="5080"/>
            <wp:docPr id="1951916471" name="Grafik 1" descr="Ein Bild, das Gras, draußen, Himmel, Pflanz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16471" name="Grafik 1" descr="Ein Bild, das Gras, draußen, Himmel, Pflanz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5533" cy="1796397"/>
                    </a:xfrm>
                    <a:prstGeom prst="rect">
                      <a:avLst/>
                    </a:prstGeom>
                    <a:noFill/>
                    <a:ln>
                      <a:noFill/>
                    </a:ln>
                  </pic:spPr>
                </pic:pic>
              </a:graphicData>
            </a:graphic>
          </wp:inline>
        </w:drawing>
      </w:r>
      <w:r w:rsidR="00BA7BC5" w:rsidRPr="001C2033">
        <w:br/>
      </w:r>
      <w:r>
        <w:t>JV_Smart_Pave_Zerf_001_PR</w:t>
      </w:r>
      <w:r w:rsidR="00BA7BC5" w:rsidRPr="001C2033">
        <w:br/>
      </w:r>
      <w:r w:rsidR="009C610F">
        <w:rPr>
          <w:b w:val="0"/>
          <w:bCs/>
        </w:rPr>
        <w:t>Sanierung mit der digitalen Fertiger-Steuerung Smart Pave: Auf der B268 bei Zerf setzte die Lehnen Gruppe erstmals die neue Vögele Lösung ein.</w:t>
      </w:r>
      <w:r w:rsidR="007C2FEE" w:rsidRPr="001C2033">
        <w:rPr>
          <w:b w:val="0"/>
          <w:bCs/>
        </w:rPr>
        <w:t xml:space="preserve"> </w:t>
      </w:r>
    </w:p>
    <w:p w14:paraId="3D3553C7" w14:textId="77777777" w:rsidR="007D1F4D" w:rsidRDefault="007D1F4D" w:rsidP="007D1F4D">
      <w:pPr>
        <w:pStyle w:val="BUnormal"/>
      </w:pPr>
    </w:p>
    <w:p w14:paraId="29B28BDA" w14:textId="1DF69233" w:rsidR="007D1F4D" w:rsidRDefault="007D1F4D" w:rsidP="007D1F4D">
      <w:pPr>
        <w:pStyle w:val="BUbold"/>
        <w:rPr>
          <w:noProof/>
        </w:rPr>
      </w:pPr>
      <w:r>
        <w:rPr>
          <w:noProof/>
        </w:rPr>
        <w:lastRenderedPageBreak/>
        <w:drawing>
          <wp:inline distT="0" distB="0" distL="0" distR="0" wp14:anchorId="3801D7D1" wp14:editId="69FBC0A0">
            <wp:extent cx="2409825" cy="1807369"/>
            <wp:effectExtent l="0" t="0" r="0" b="2540"/>
            <wp:docPr id="1306647720" name="Grafik 3" descr="Ein Bild, das draußen, Fahrzeug, Gras,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47720" name="Grafik 3" descr="Ein Bild, das draußen, Fahrzeug, Gras, Land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4204" cy="1818153"/>
                    </a:xfrm>
                    <a:prstGeom prst="rect">
                      <a:avLst/>
                    </a:prstGeom>
                    <a:noFill/>
                    <a:ln>
                      <a:noFill/>
                    </a:ln>
                  </pic:spPr>
                </pic:pic>
              </a:graphicData>
            </a:graphic>
          </wp:inline>
        </w:drawing>
      </w:r>
    </w:p>
    <w:p w14:paraId="4AACA018" w14:textId="0F75350B" w:rsidR="007D1F4D" w:rsidRPr="007D1F4D" w:rsidRDefault="007D1F4D" w:rsidP="007D1F4D">
      <w:pPr>
        <w:pStyle w:val="BUbold"/>
        <w:rPr>
          <w:noProof/>
        </w:rPr>
      </w:pPr>
      <w:r>
        <w:rPr>
          <w:noProof/>
        </w:rPr>
        <w:t>JV_Smart_Pave_Zerf_002_PR</w:t>
      </w:r>
      <w:r w:rsidRPr="001C2033">
        <w:rPr>
          <w:noProof/>
        </w:rPr>
        <w:br/>
      </w:r>
      <w:r w:rsidR="008A03C7">
        <w:rPr>
          <w:b w:val="0"/>
          <w:bCs/>
          <w:noProof/>
        </w:rPr>
        <w:t>Smart Pave ist besonders nutzerfreundlich</w:t>
      </w:r>
      <w:r w:rsidR="008A03C7">
        <w:rPr>
          <w:b w:val="0"/>
          <w:bCs/>
        </w:rPr>
        <w:t xml:space="preserve">: </w:t>
      </w:r>
      <w:r w:rsidR="008A03C7" w:rsidRPr="008A03C7">
        <w:rPr>
          <w:b w:val="0"/>
          <w:bCs/>
        </w:rPr>
        <w:t xml:space="preserve">Sämtliche Hardwarekomponenten wie Bedieneinheit, Satellitenempfänger und Modem sind </w:t>
      </w:r>
      <w:r w:rsidR="008A03C7">
        <w:rPr>
          <w:b w:val="0"/>
          <w:bCs/>
        </w:rPr>
        <w:t>im Straßenfertiger</w:t>
      </w:r>
      <w:r w:rsidR="008A03C7" w:rsidRPr="008A03C7">
        <w:rPr>
          <w:b w:val="0"/>
          <w:bCs/>
        </w:rPr>
        <w:t xml:space="preserve"> integriert</w:t>
      </w:r>
      <w:r w:rsidRPr="007D1F4D">
        <w:rPr>
          <w:b w:val="0"/>
          <w:bCs/>
        </w:rPr>
        <w:t>.</w:t>
      </w:r>
    </w:p>
    <w:p w14:paraId="10AF8B22" w14:textId="77777777" w:rsidR="000D357E" w:rsidRPr="008A03C7" w:rsidRDefault="000D357E" w:rsidP="000D357E">
      <w:pPr>
        <w:pStyle w:val="BUnormal"/>
      </w:pPr>
    </w:p>
    <w:p w14:paraId="6BBBB646" w14:textId="2B85C35F" w:rsidR="007C2FEE" w:rsidRPr="001C2033" w:rsidRDefault="007C4006" w:rsidP="007C2FEE">
      <w:pPr>
        <w:pStyle w:val="BUbold"/>
      </w:pPr>
      <w:r>
        <w:rPr>
          <w:noProof/>
        </w:rPr>
        <w:drawing>
          <wp:inline distT="0" distB="0" distL="0" distR="0" wp14:anchorId="167A4753" wp14:editId="54022AC8">
            <wp:extent cx="2200275" cy="1652517"/>
            <wp:effectExtent l="0" t="0" r="0" b="5080"/>
            <wp:docPr id="1816996665" name="Grafik 2" descr="Ein Bild, das draußen, Gras, Gelände, 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996665" name="Grafik 2" descr="Ein Bild, das draußen, Gras, Gelände,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25378" cy="1671371"/>
                    </a:xfrm>
                    <a:prstGeom prst="rect">
                      <a:avLst/>
                    </a:prstGeom>
                    <a:noFill/>
                    <a:ln>
                      <a:noFill/>
                    </a:ln>
                  </pic:spPr>
                </pic:pic>
              </a:graphicData>
            </a:graphic>
          </wp:inline>
        </w:drawing>
      </w:r>
      <w:r w:rsidR="007C2FEE" w:rsidRPr="001C2033">
        <w:br/>
      </w:r>
      <w:r w:rsidR="00ED3830" w:rsidRPr="00ED3830">
        <w:t>JV_Smart_Pave_Zerf_003_PR</w:t>
      </w:r>
    </w:p>
    <w:p w14:paraId="43BC7053" w14:textId="08EF273B" w:rsidR="00980313" w:rsidRDefault="009C610F" w:rsidP="007C2FEE">
      <w:pPr>
        <w:pStyle w:val="BUnormal"/>
        <w:rPr>
          <w:i/>
          <w:iCs/>
        </w:rPr>
      </w:pPr>
      <w:r w:rsidRPr="009C610F">
        <w:t>Einbau ohne Überbreiten und mit weniger Materialverbrauch: Das StarFire-Doppelantennensystem bestimmt die exakte Position des Straßenfertigers und sorgt für eine hochpräzise Steuerung.</w:t>
      </w:r>
      <w:r w:rsidR="007C2FEE" w:rsidRPr="001C2033">
        <w:br/>
      </w:r>
    </w:p>
    <w:p w14:paraId="67E83AFA" w14:textId="6DF33779" w:rsidR="00980313" w:rsidRDefault="00714D6B" w:rsidP="00A96B2E">
      <w:pPr>
        <w:pStyle w:val="Note"/>
        <w:rPr>
          <w:lang w:eastAsia="de-DE"/>
        </w:rPr>
      </w:pPr>
      <w:r w:rsidRPr="001C2033">
        <w:rPr>
          <w:lang w:eastAsia="de-DE"/>
        </w:rPr>
        <w:t xml:space="preserve">Hinweis: Diese Fotos dienen lediglich der Voransicht. Für den </w:t>
      </w:r>
      <w:r w:rsidRPr="001C2033">
        <w:t>Abdruck</w:t>
      </w:r>
      <w:r w:rsidRPr="001C2033">
        <w:rPr>
          <w:lang w:eastAsia="de-DE"/>
        </w:rPr>
        <w:t xml:space="preserve"> in den Publikationen nutzen Sie bitte die Fotos in 300 dpi-Auflösung, die in beigefügtem Download zur Verfügung stehen.</w:t>
      </w:r>
    </w:p>
    <w:p w14:paraId="320DE5C7" w14:textId="77777777" w:rsidR="00602414" w:rsidRPr="007B57DF" w:rsidRDefault="00602414" w:rsidP="007B57DF">
      <w:pPr>
        <w:pStyle w:val="Standardabsatz"/>
        <w:rPr>
          <w:lang w:eastAsia="de-DE"/>
        </w:rPr>
      </w:pPr>
    </w:p>
    <w:p w14:paraId="717825D0" w14:textId="4B1B0DAB" w:rsidR="00B409DF" w:rsidRPr="001C2033" w:rsidRDefault="00B409DF" w:rsidP="00B409DF">
      <w:pPr>
        <w:pStyle w:val="Absatzberschrift"/>
        <w:rPr>
          <w:iCs/>
        </w:rPr>
      </w:pPr>
      <w:r w:rsidRPr="001C2033">
        <w:rPr>
          <w:iCs/>
        </w:rPr>
        <w:t>Weitere Informationen erhalten Sie bei:</w:t>
      </w:r>
    </w:p>
    <w:p w14:paraId="294F8CA8" w14:textId="77777777" w:rsidR="00B409DF" w:rsidRPr="001C2033" w:rsidRDefault="00B409DF" w:rsidP="00B409DF">
      <w:pPr>
        <w:pStyle w:val="Absatzberschrift"/>
      </w:pPr>
    </w:p>
    <w:p w14:paraId="6BD3D8AD" w14:textId="77777777" w:rsidR="00B409DF" w:rsidRPr="001C2033" w:rsidRDefault="00B409DF" w:rsidP="00B409DF">
      <w:pPr>
        <w:pStyle w:val="Absatzberschrift"/>
        <w:rPr>
          <w:b w:val="0"/>
          <w:bCs/>
          <w:szCs w:val="22"/>
        </w:rPr>
      </w:pPr>
      <w:r w:rsidRPr="001C2033">
        <w:rPr>
          <w:b w:val="0"/>
          <w:bCs/>
        </w:rPr>
        <w:t>WIRTGEN GROUP</w:t>
      </w:r>
    </w:p>
    <w:p w14:paraId="392C6846" w14:textId="77777777" w:rsidR="00B409DF" w:rsidRPr="001C2033" w:rsidRDefault="00B409DF" w:rsidP="00B409DF">
      <w:pPr>
        <w:pStyle w:val="Fuzeile1"/>
      </w:pPr>
      <w:r w:rsidRPr="001C2033">
        <w:t>Public Relations</w:t>
      </w:r>
    </w:p>
    <w:p w14:paraId="77A90FFB" w14:textId="77777777" w:rsidR="00B409DF" w:rsidRPr="001C2033" w:rsidRDefault="00B409DF" w:rsidP="00B409DF">
      <w:pPr>
        <w:pStyle w:val="Fuzeile1"/>
      </w:pPr>
      <w:r w:rsidRPr="001C2033">
        <w:t>Reinhard-Wirtgen-Straße 2</w:t>
      </w:r>
    </w:p>
    <w:p w14:paraId="2BD7061F" w14:textId="77777777" w:rsidR="00B409DF" w:rsidRPr="001C2033" w:rsidRDefault="00B409DF" w:rsidP="00B409DF">
      <w:pPr>
        <w:pStyle w:val="Fuzeile1"/>
      </w:pPr>
      <w:r w:rsidRPr="001C2033">
        <w:t>53578 Windhagen</w:t>
      </w:r>
    </w:p>
    <w:p w14:paraId="7312A980" w14:textId="77777777" w:rsidR="00B409DF" w:rsidRPr="001C2033" w:rsidRDefault="00B409DF" w:rsidP="00B409DF">
      <w:pPr>
        <w:pStyle w:val="Fuzeile1"/>
      </w:pPr>
      <w:r w:rsidRPr="001C2033">
        <w:t>Deutschland</w:t>
      </w:r>
    </w:p>
    <w:p w14:paraId="2DFD9654" w14:textId="77777777" w:rsidR="00B409DF" w:rsidRPr="001C2033" w:rsidRDefault="00B409DF" w:rsidP="00B409DF">
      <w:pPr>
        <w:pStyle w:val="Fuzeile1"/>
      </w:pPr>
    </w:p>
    <w:p w14:paraId="747CCDAF" w14:textId="3110AFBC" w:rsidR="00B409DF" w:rsidRPr="001C2033" w:rsidRDefault="00B409DF" w:rsidP="00B409DF">
      <w:pPr>
        <w:pStyle w:val="Fuzeile1"/>
        <w:rPr>
          <w:rFonts w:ascii="Times New Roman" w:hAnsi="Times New Roman" w:cs="Times New Roman"/>
        </w:rPr>
      </w:pPr>
      <w:r w:rsidRPr="001C2033">
        <w:t>Telefon: +49 (0) 2645 131 – 1966</w:t>
      </w:r>
    </w:p>
    <w:p w14:paraId="72EBA31D" w14:textId="77777777" w:rsidR="00B409DF" w:rsidRPr="001C2033" w:rsidRDefault="00B409DF" w:rsidP="00B409DF">
      <w:pPr>
        <w:pStyle w:val="Fuzeile1"/>
      </w:pPr>
      <w:r w:rsidRPr="001C2033">
        <w:t>Telefax: +49 (0) 2645 131 – 499</w:t>
      </w:r>
    </w:p>
    <w:p w14:paraId="54DD8925" w14:textId="6F8A66EC" w:rsidR="00B409DF" w:rsidRPr="001C2033" w:rsidRDefault="00B409DF" w:rsidP="00B409DF">
      <w:pPr>
        <w:pStyle w:val="Fuzeile1"/>
      </w:pPr>
      <w:r w:rsidRPr="001C2033">
        <w:t xml:space="preserve">E-Mail: </w:t>
      </w:r>
      <w:hyperlink r:id="rId11" w:history="1">
        <w:r w:rsidR="00980313" w:rsidRPr="001C2033">
          <w:rPr>
            <w:rStyle w:val="Hyperlink"/>
          </w:rPr>
          <w:t>PR@wirtgen-group.com</w:t>
        </w:r>
      </w:hyperlink>
    </w:p>
    <w:p w14:paraId="51E322C9" w14:textId="77777777" w:rsidR="00B409DF" w:rsidRPr="001C2033" w:rsidRDefault="00B409DF" w:rsidP="00B409DF">
      <w:pPr>
        <w:pStyle w:val="Fuzeile1"/>
        <w:rPr>
          <w:vanish/>
        </w:rPr>
      </w:pPr>
    </w:p>
    <w:p w14:paraId="11BA6AC4" w14:textId="6DB6FCDF" w:rsidR="00B409DF" w:rsidRPr="001C2033" w:rsidRDefault="00ED3830" w:rsidP="00B409DF">
      <w:pPr>
        <w:pStyle w:val="Fuzeile1"/>
      </w:pPr>
      <w:hyperlink r:id="rId12" w:history="1">
        <w:r w:rsidR="00A76CDD" w:rsidRPr="001C2033">
          <w:rPr>
            <w:rStyle w:val="Hyperlink"/>
          </w:rPr>
          <w:t>www.wirtgen-group.com</w:t>
        </w:r>
      </w:hyperlink>
    </w:p>
    <w:p w14:paraId="1AA2C54F" w14:textId="77777777" w:rsidR="00B409DF" w:rsidRPr="001C2033" w:rsidRDefault="00B409DF" w:rsidP="00541C9E">
      <w:pPr>
        <w:pStyle w:val="Absatzberschrift"/>
        <w:rPr>
          <w:iCs/>
        </w:rPr>
      </w:pPr>
    </w:p>
    <w:sectPr w:rsidR="00B409DF" w:rsidRPr="001C2033"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1C2033" w:rsidRDefault="008A3E9C" w:rsidP="00E55534">
      <w:r w:rsidRPr="001C2033">
        <w:separator/>
      </w:r>
    </w:p>
  </w:endnote>
  <w:endnote w:type="continuationSeparator" w:id="0">
    <w:p w14:paraId="100A3F4B" w14:textId="77777777" w:rsidR="008A3E9C" w:rsidRPr="001C2033" w:rsidRDefault="008A3E9C" w:rsidP="00E55534">
      <w:r w:rsidRPr="001C203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Pr="001C2033"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1C2033" w14:paraId="09CC4821" w14:textId="77777777" w:rsidTr="00723F4F">
      <w:trPr>
        <w:trHeight w:hRule="exact" w:val="227"/>
      </w:trPr>
      <w:tc>
        <w:tcPr>
          <w:tcW w:w="8364" w:type="dxa"/>
          <w:shd w:val="clear" w:color="auto" w:fill="auto"/>
        </w:tcPr>
        <w:p w14:paraId="76C581C2" w14:textId="77777777" w:rsidR="00533132" w:rsidRPr="001C2033" w:rsidRDefault="00533132" w:rsidP="00723F4F">
          <w:pPr>
            <w:pStyle w:val="Kolumnentitel"/>
            <w:rPr>
              <w:szCs w:val="20"/>
            </w:rPr>
          </w:pPr>
          <w:r w:rsidRPr="001C2033">
            <w:rPr>
              <w:rStyle w:val="MittleresRaster11"/>
              <w:szCs w:val="20"/>
            </w:rPr>
            <w:t xml:space="preserve">     </w:t>
          </w:r>
        </w:p>
      </w:tc>
      <w:tc>
        <w:tcPr>
          <w:tcW w:w="1160" w:type="dxa"/>
          <w:shd w:val="clear" w:color="auto" w:fill="auto"/>
        </w:tcPr>
        <w:p w14:paraId="120FF8E6" w14:textId="77777777" w:rsidR="00533132" w:rsidRPr="001C2033" w:rsidRDefault="00533132" w:rsidP="00723F4F">
          <w:pPr>
            <w:pStyle w:val="Seitenzahlen"/>
            <w:rPr>
              <w:szCs w:val="20"/>
            </w:rPr>
          </w:pPr>
          <w:r w:rsidRPr="001C2033">
            <w:rPr>
              <w:szCs w:val="20"/>
            </w:rPr>
            <w:fldChar w:fldCharType="begin"/>
          </w:r>
          <w:r w:rsidRPr="001C2033">
            <w:rPr>
              <w:szCs w:val="20"/>
            </w:rPr>
            <w:instrText xml:space="preserve"> </w:instrText>
          </w:r>
          <w:r w:rsidR="00BD5391" w:rsidRPr="001C2033">
            <w:rPr>
              <w:szCs w:val="20"/>
            </w:rPr>
            <w:instrText>PAGE</w:instrText>
          </w:r>
          <w:r w:rsidRPr="001C2033">
            <w:rPr>
              <w:szCs w:val="20"/>
            </w:rPr>
            <w:instrText xml:space="preserve"> \# "</w:instrText>
          </w:r>
          <w:r w:rsidR="00BD5391" w:rsidRPr="001C2033">
            <w:rPr>
              <w:szCs w:val="20"/>
            </w:rPr>
            <w:instrText>00</w:instrText>
          </w:r>
          <w:r w:rsidRPr="001C2033">
            <w:rPr>
              <w:szCs w:val="20"/>
            </w:rPr>
            <w:instrText>"</w:instrText>
          </w:r>
          <w:r w:rsidRPr="001C2033">
            <w:rPr>
              <w:szCs w:val="20"/>
            </w:rPr>
            <w:fldChar w:fldCharType="separate"/>
          </w:r>
          <w:r w:rsidR="00D37CF4" w:rsidRPr="001C2033">
            <w:rPr>
              <w:szCs w:val="20"/>
            </w:rPr>
            <w:t>02</w:t>
          </w:r>
          <w:r w:rsidRPr="001C2033">
            <w:rPr>
              <w:szCs w:val="20"/>
            </w:rPr>
            <w:fldChar w:fldCharType="end"/>
          </w:r>
        </w:p>
      </w:tc>
    </w:tr>
  </w:tbl>
  <w:p w14:paraId="7CF7D2C8" w14:textId="77777777" w:rsidR="00533132" w:rsidRPr="001C2033" w:rsidRDefault="00BD5391">
    <w:pPr>
      <w:pStyle w:val="Fuzeile"/>
    </w:pPr>
    <w:r w:rsidRPr="001C2033">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1C2033" w14:paraId="7F336EBB" w14:textId="77777777" w:rsidTr="00723F4F">
      <w:tc>
        <w:tcPr>
          <w:tcW w:w="9664" w:type="dxa"/>
          <w:shd w:val="clear" w:color="auto" w:fill="auto"/>
        </w:tcPr>
        <w:p w14:paraId="319012F1" w14:textId="77777777" w:rsidR="00533132" w:rsidRPr="001C2033" w:rsidRDefault="00533132" w:rsidP="00723F4F">
          <w:pPr>
            <w:pStyle w:val="Fuzeile"/>
            <w:spacing w:before="96" w:after="96"/>
            <w:rPr>
              <w:szCs w:val="20"/>
            </w:rPr>
          </w:pPr>
          <w:r w:rsidRPr="001C2033">
            <w:rPr>
              <w:rStyle w:val="Hervorhebung"/>
              <w:szCs w:val="20"/>
            </w:rPr>
            <w:t>WIRTGEN GmbH</w:t>
          </w:r>
          <w:r w:rsidRPr="001C2033">
            <w:rPr>
              <w:szCs w:val="20"/>
            </w:rPr>
            <w:t xml:space="preserve"> · Reinhard-Wirtgen-Str. 2 · D-53578 Windhagen · T: +49 26 45 / 131 0</w:t>
          </w:r>
        </w:p>
      </w:tc>
    </w:tr>
  </w:tbl>
  <w:p w14:paraId="732BEB33" w14:textId="77777777" w:rsidR="00533132" w:rsidRPr="001C2033" w:rsidRDefault="00BD5391">
    <w:pPr>
      <w:pStyle w:val="Fuzeile"/>
    </w:pPr>
    <w:r w:rsidRPr="001C2033">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1C2033" w:rsidRDefault="008A3E9C" w:rsidP="00E55534">
      <w:r w:rsidRPr="001C2033">
        <w:separator/>
      </w:r>
    </w:p>
  </w:footnote>
  <w:footnote w:type="continuationSeparator" w:id="0">
    <w:p w14:paraId="6F36099D" w14:textId="77777777" w:rsidR="008A3E9C" w:rsidRPr="001C2033" w:rsidRDefault="008A3E9C" w:rsidP="00E55534">
      <w:r w:rsidRPr="001C203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6600D14" w:rsidR="000278CB" w:rsidRPr="001C2033" w:rsidRDefault="007B57DF">
    <w:pPr>
      <w:pStyle w:val="Kopfzeile"/>
    </w:pPr>
    <w:r>
      <w:rPr>
        <w:noProof/>
      </w:rPr>
      <mc:AlternateContent>
        <mc:Choice Requires="wps">
          <w:drawing>
            <wp:anchor distT="0" distB="0" distL="0" distR="0" simplePos="0" relativeHeight="251661312" behindDoc="0" locked="0" layoutInCell="1" allowOverlap="1" wp14:anchorId="6DE2970C" wp14:editId="79936B3C">
              <wp:simplePos x="635" y="635"/>
              <wp:positionH relativeFrom="page">
                <wp:align>right</wp:align>
              </wp:positionH>
              <wp:positionV relativeFrom="page">
                <wp:align>top</wp:align>
              </wp:positionV>
              <wp:extent cx="565150" cy="345440"/>
              <wp:effectExtent l="0" t="0" r="0" b="16510"/>
              <wp:wrapNone/>
              <wp:docPr id="24962003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E37FDB" w14:textId="07ACDB84" w:rsidR="007B57DF" w:rsidRPr="007B57DF" w:rsidRDefault="007B57DF" w:rsidP="007B57DF">
                          <w:pPr>
                            <w:rPr>
                              <w:rFonts w:ascii="Calibri" w:eastAsia="Calibri" w:hAnsi="Calibri" w:cs="Calibri"/>
                              <w:noProof/>
                              <w:color w:val="FF0000"/>
                              <w:sz w:val="20"/>
                              <w:szCs w:val="20"/>
                            </w:rPr>
                          </w:pPr>
                          <w:r w:rsidRPr="007B57D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DE2970C"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59E37FDB" w14:textId="07ACDB84" w:rsidR="007B57DF" w:rsidRPr="007B57DF" w:rsidRDefault="007B57DF" w:rsidP="007B57DF">
                    <w:pPr>
                      <w:rPr>
                        <w:rFonts w:ascii="Calibri" w:eastAsia="Calibri" w:hAnsi="Calibri" w:cs="Calibri"/>
                        <w:noProof/>
                        <w:color w:val="FF0000"/>
                        <w:sz w:val="20"/>
                        <w:szCs w:val="20"/>
                      </w:rPr>
                    </w:pPr>
                    <w:r w:rsidRPr="007B57DF">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647D5A0" w:rsidR="00533132" w:rsidRPr="001C2033" w:rsidRDefault="007B57DF" w:rsidP="00533132">
    <w:pPr>
      <w:pStyle w:val="Kopfzeile"/>
    </w:pPr>
    <w:r>
      <w:rPr>
        <w:noProof/>
      </w:rPr>
      <mc:AlternateContent>
        <mc:Choice Requires="wps">
          <w:drawing>
            <wp:anchor distT="0" distB="0" distL="0" distR="0" simplePos="0" relativeHeight="251662336" behindDoc="0" locked="0" layoutInCell="1" allowOverlap="1" wp14:anchorId="1CDB4EAB" wp14:editId="3F5C1354">
              <wp:simplePos x="752475" y="447675"/>
              <wp:positionH relativeFrom="page">
                <wp:align>right</wp:align>
              </wp:positionH>
              <wp:positionV relativeFrom="page">
                <wp:align>top</wp:align>
              </wp:positionV>
              <wp:extent cx="565150" cy="345440"/>
              <wp:effectExtent l="0" t="0" r="0" b="16510"/>
              <wp:wrapNone/>
              <wp:docPr id="12704709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BAC5E4D" w14:textId="4EAAB1F9" w:rsidR="007B57DF" w:rsidRPr="007B57DF" w:rsidRDefault="007B57DF" w:rsidP="007B57DF">
                          <w:pPr>
                            <w:rPr>
                              <w:rFonts w:ascii="Calibri" w:eastAsia="Calibri" w:hAnsi="Calibri" w:cs="Calibri"/>
                              <w:noProof/>
                              <w:color w:val="FF0000"/>
                              <w:sz w:val="20"/>
                              <w:szCs w:val="20"/>
                            </w:rPr>
                          </w:pPr>
                          <w:r w:rsidRPr="007B57D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CDB4EAB"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6BAC5E4D" w14:textId="4EAAB1F9" w:rsidR="007B57DF" w:rsidRPr="007B57DF" w:rsidRDefault="007B57DF" w:rsidP="007B57DF">
                    <w:pPr>
                      <w:rPr>
                        <w:rFonts w:ascii="Calibri" w:eastAsia="Calibri" w:hAnsi="Calibri" w:cs="Calibri"/>
                        <w:noProof/>
                        <w:color w:val="FF0000"/>
                        <w:sz w:val="20"/>
                        <w:szCs w:val="20"/>
                      </w:rPr>
                    </w:pPr>
                    <w:r w:rsidRPr="007B57DF">
                      <w:rPr>
                        <w:rFonts w:ascii="Calibri" w:eastAsia="Calibri" w:hAnsi="Calibri" w:cs="Calibri"/>
                        <w:noProof/>
                        <w:color w:val="FF0000"/>
                        <w:sz w:val="20"/>
                        <w:szCs w:val="20"/>
                      </w:rPr>
                      <w:t>Public</w:t>
                    </w:r>
                  </w:p>
                </w:txbxContent>
              </v:textbox>
              <w10:wrap anchorx="page" anchory="page"/>
            </v:shape>
          </w:pict>
        </mc:Fallback>
      </mc:AlternateContent>
    </w:r>
    <w:r w:rsidR="000278CB" w:rsidRPr="001C2033">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418145" w:rsidR="00533132" w:rsidRPr="001C2033" w:rsidRDefault="007B57DF">
    <w:pPr>
      <w:pStyle w:val="Kopfzeile"/>
    </w:pPr>
    <w:r>
      <w:rPr>
        <w:noProof/>
        <w:lang w:eastAsia="zh-CN"/>
      </w:rPr>
      <mc:AlternateContent>
        <mc:Choice Requires="wps">
          <w:drawing>
            <wp:anchor distT="0" distB="0" distL="0" distR="0" simplePos="0" relativeHeight="251660288" behindDoc="0" locked="0" layoutInCell="1" allowOverlap="1" wp14:anchorId="100917E0" wp14:editId="32F51A30">
              <wp:simplePos x="635" y="635"/>
              <wp:positionH relativeFrom="page">
                <wp:align>right</wp:align>
              </wp:positionH>
              <wp:positionV relativeFrom="page">
                <wp:align>top</wp:align>
              </wp:positionV>
              <wp:extent cx="565150" cy="345440"/>
              <wp:effectExtent l="0" t="0" r="0" b="16510"/>
              <wp:wrapNone/>
              <wp:docPr id="15047926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EE1C37D" w14:textId="46156C19" w:rsidR="007B57DF" w:rsidRPr="007B57DF" w:rsidRDefault="007B57DF" w:rsidP="007B57DF">
                          <w:pPr>
                            <w:rPr>
                              <w:rFonts w:ascii="Calibri" w:eastAsia="Calibri" w:hAnsi="Calibri" w:cs="Calibri"/>
                              <w:noProof/>
                              <w:color w:val="FF0000"/>
                              <w:sz w:val="20"/>
                              <w:szCs w:val="20"/>
                            </w:rPr>
                          </w:pPr>
                          <w:r w:rsidRPr="007B57D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00917E0"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4EE1C37D" w14:textId="46156C19" w:rsidR="007B57DF" w:rsidRPr="007B57DF" w:rsidRDefault="007B57DF" w:rsidP="007B57DF">
                    <w:pPr>
                      <w:rPr>
                        <w:rFonts w:ascii="Calibri" w:eastAsia="Calibri" w:hAnsi="Calibri" w:cs="Calibri"/>
                        <w:noProof/>
                        <w:color w:val="FF0000"/>
                        <w:sz w:val="20"/>
                        <w:szCs w:val="20"/>
                      </w:rPr>
                    </w:pPr>
                    <w:r w:rsidRPr="007B57DF">
                      <w:rPr>
                        <w:rFonts w:ascii="Calibri" w:eastAsia="Calibri" w:hAnsi="Calibri" w:cs="Calibri"/>
                        <w:noProof/>
                        <w:color w:val="FF0000"/>
                        <w:sz w:val="20"/>
                        <w:szCs w:val="20"/>
                      </w:rPr>
                      <w:t>Public</w:t>
                    </w:r>
                  </w:p>
                </w:txbxContent>
              </v:textbox>
              <w10:wrap anchorx="page" anchory="page"/>
            </v:shape>
          </w:pict>
        </mc:Fallback>
      </mc:AlternateContent>
    </w:r>
    <w:r w:rsidR="00BD5391" w:rsidRPr="001C2033">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sidRPr="001C2033">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sidRPr="001C2033">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8A37BC0"/>
    <w:multiLevelType w:val="multilevel"/>
    <w:tmpl w:val="A94A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1B26BA1"/>
    <w:multiLevelType w:val="multilevel"/>
    <w:tmpl w:val="B3E2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28521784"/>
    <w:multiLevelType w:val="multilevel"/>
    <w:tmpl w:val="D66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9A41794"/>
    <w:multiLevelType w:val="hybridMultilevel"/>
    <w:tmpl w:val="9C143BAC"/>
    <w:lvl w:ilvl="0" w:tplc="914A62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23691A"/>
    <w:multiLevelType w:val="hybridMultilevel"/>
    <w:tmpl w:val="6C22E750"/>
    <w:lvl w:ilvl="0" w:tplc="8CE0161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3"/>
  </w:num>
  <w:num w:numId="28">
    <w:abstractNumId w:val="0"/>
  </w:num>
  <w:num w:numId="29">
    <w:abstractNumId w:val="4"/>
  </w:num>
  <w:num w:numId="30">
    <w:abstractNumId w:val="6"/>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416"/>
    <w:rsid w:val="00004F75"/>
    <w:rsid w:val="0000551D"/>
    <w:rsid w:val="00005EF2"/>
    <w:rsid w:val="0000745C"/>
    <w:rsid w:val="000117EC"/>
    <w:rsid w:val="000148B3"/>
    <w:rsid w:val="00017575"/>
    <w:rsid w:val="000231E6"/>
    <w:rsid w:val="00024BFC"/>
    <w:rsid w:val="000278CB"/>
    <w:rsid w:val="00035ADF"/>
    <w:rsid w:val="000401F1"/>
    <w:rsid w:val="00042106"/>
    <w:rsid w:val="0005285B"/>
    <w:rsid w:val="00055529"/>
    <w:rsid w:val="00056224"/>
    <w:rsid w:val="00062C3A"/>
    <w:rsid w:val="000651C6"/>
    <w:rsid w:val="00066D09"/>
    <w:rsid w:val="000929B3"/>
    <w:rsid w:val="0009665C"/>
    <w:rsid w:val="000A0479"/>
    <w:rsid w:val="000A36D9"/>
    <w:rsid w:val="000A4C7D"/>
    <w:rsid w:val="000B582B"/>
    <w:rsid w:val="000C5630"/>
    <w:rsid w:val="000C7C82"/>
    <w:rsid w:val="000D15C3"/>
    <w:rsid w:val="000D357E"/>
    <w:rsid w:val="000E24F8"/>
    <w:rsid w:val="000E5738"/>
    <w:rsid w:val="000F14CD"/>
    <w:rsid w:val="000F3749"/>
    <w:rsid w:val="00103205"/>
    <w:rsid w:val="00115917"/>
    <w:rsid w:val="0011795C"/>
    <w:rsid w:val="0012026F"/>
    <w:rsid w:val="0012643A"/>
    <w:rsid w:val="00130601"/>
    <w:rsid w:val="0013183D"/>
    <w:rsid w:val="00132055"/>
    <w:rsid w:val="0014353D"/>
    <w:rsid w:val="00143885"/>
    <w:rsid w:val="00146C3D"/>
    <w:rsid w:val="00153B47"/>
    <w:rsid w:val="001613A6"/>
    <w:rsid w:val="001614F0"/>
    <w:rsid w:val="001616F4"/>
    <w:rsid w:val="0018021A"/>
    <w:rsid w:val="00182D69"/>
    <w:rsid w:val="00183065"/>
    <w:rsid w:val="00193CE0"/>
    <w:rsid w:val="00194FB1"/>
    <w:rsid w:val="001B16BB"/>
    <w:rsid w:val="001B34EE"/>
    <w:rsid w:val="001C1A3E"/>
    <w:rsid w:val="001C2033"/>
    <w:rsid w:val="001C6B88"/>
    <w:rsid w:val="001F359E"/>
    <w:rsid w:val="001F3637"/>
    <w:rsid w:val="00200355"/>
    <w:rsid w:val="00206FA8"/>
    <w:rsid w:val="00211C34"/>
    <w:rsid w:val="0021351D"/>
    <w:rsid w:val="002213F9"/>
    <w:rsid w:val="00253A2E"/>
    <w:rsid w:val="002603EC"/>
    <w:rsid w:val="00275B92"/>
    <w:rsid w:val="00282AFC"/>
    <w:rsid w:val="00286C15"/>
    <w:rsid w:val="0029634D"/>
    <w:rsid w:val="002C2295"/>
    <w:rsid w:val="002C6F4F"/>
    <w:rsid w:val="002C7542"/>
    <w:rsid w:val="002D065C"/>
    <w:rsid w:val="002D0780"/>
    <w:rsid w:val="002D2EE5"/>
    <w:rsid w:val="002D4B07"/>
    <w:rsid w:val="002D624C"/>
    <w:rsid w:val="002D63E6"/>
    <w:rsid w:val="002E0173"/>
    <w:rsid w:val="002E0D3A"/>
    <w:rsid w:val="002E619D"/>
    <w:rsid w:val="002E6AC6"/>
    <w:rsid w:val="002E765F"/>
    <w:rsid w:val="002E7E4E"/>
    <w:rsid w:val="002F108B"/>
    <w:rsid w:val="002F352E"/>
    <w:rsid w:val="002F38C3"/>
    <w:rsid w:val="002F5818"/>
    <w:rsid w:val="002F70FD"/>
    <w:rsid w:val="002F7E0B"/>
    <w:rsid w:val="0030316D"/>
    <w:rsid w:val="003103E7"/>
    <w:rsid w:val="00316909"/>
    <w:rsid w:val="0032774C"/>
    <w:rsid w:val="00332D28"/>
    <w:rsid w:val="00340E41"/>
    <w:rsid w:val="0034191A"/>
    <w:rsid w:val="00343CC7"/>
    <w:rsid w:val="00353F44"/>
    <w:rsid w:val="0036561D"/>
    <w:rsid w:val="003665BE"/>
    <w:rsid w:val="00374D93"/>
    <w:rsid w:val="00384A08"/>
    <w:rsid w:val="003850A9"/>
    <w:rsid w:val="003967E5"/>
    <w:rsid w:val="003A59E5"/>
    <w:rsid w:val="003A753A"/>
    <w:rsid w:val="003B3803"/>
    <w:rsid w:val="003C2A71"/>
    <w:rsid w:val="003C5C46"/>
    <w:rsid w:val="003D69E3"/>
    <w:rsid w:val="003E05FC"/>
    <w:rsid w:val="003E1CB6"/>
    <w:rsid w:val="003E2E5A"/>
    <w:rsid w:val="003E3CF6"/>
    <w:rsid w:val="003E4161"/>
    <w:rsid w:val="003E759F"/>
    <w:rsid w:val="003E7853"/>
    <w:rsid w:val="003F3CA4"/>
    <w:rsid w:val="003F4E4E"/>
    <w:rsid w:val="003F57AB"/>
    <w:rsid w:val="003F7B7A"/>
    <w:rsid w:val="00400FD9"/>
    <w:rsid w:val="004016F7"/>
    <w:rsid w:val="00403373"/>
    <w:rsid w:val="00406C81"/>
    <w:rsid w:val="00407E64"/>
    <w:rsid w:val="00411941"/>
    <w:rsid w:val="00412545"/>
    <w:rsid w:val="00417237"/>
    <w:rsid w:val="0042521C"/>
    <w:rsid w:val="00430BB0"/>
    <w:rsid w:val="0044158C"/>
    <w:rsid w:val="00467F3C"/>
    <w:rsid w:val="0047498D"/>
    <w:rsid w:val="00476100"/>
    <w:rsid w:val="00487BFC"/>
    <w:rsid w:val="004A1833"/>
    <w:rsid w:val="004B3E60"/>
    <w:rsid w:val="004C1967"/>
    <w:rsid w:val="004C1CD9"/>
    <w:rsid w:val="004C422A"/>
    <w:rsid w:val="004D23D0"/>
    <w:rsid w:val="004D2BE0"/>
    <w:rsid w:val="004E0A77"/>
    <w:rsid w:val="004E61FD"/>
    <w:rsid w:val="004E6EF5"/>
    <w:rsid w:val="004E74CA"/>
    <w:rsid w:val="004F4B92"/>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28C9"/>
    <w:rsid w:val="005931CB"/>
    <w:rsid w:val="005A2B78"/>
    <w:rsid w:val="005A4F04"/>
    <w:rsid w:val="005B4779"/>
    <w:rsid w:val="005B5793"/>
    <w:rsid w:val="005C6B30"/>
    <w:rsid w:val="005C71EC"/>
    <w:rsid w:val="005D1E09"/>
    <w:rsid w:val="005D7B09"/>
    <w:rsid w:val="005E764C"/>
    <w:rsid w:val="005F0F06"/>
    <w:rsid w:val="005F16C3"/>
    <w:rsid w:val="006015D8"/>
    <w:rsid w:val="00602414"/>
    <w:rsid w:val="006063D4"/>
    <w:rsid w:val="00612D6C"/>
    <w:rsid w:val="00615CDA"/>
    <w:rsid w:val="00623B37"/>
    <w:rsid w:val="00630A37"/>
    <w:rsid w:val="006330A2"/>
    <w:rsid w:val="006414EF"/>
    <w:rsid w:val="00642EB6"/>
    <w:rsid w:val="006433E2"/>
    <w:rsid w:val="00643566"/>
    <w:rsid w:val="00651E5D"/>
    <w:rsid w:val="00661AB6"/>
    <w:rsid w:val="00663DC3"/>
    <w:rsid w:val="00677F11"/>
    <w:rsid w:val="00682B1A"/>
    <w:rsid w:val="006839E4"/>
    <w:rsid w:val="006900D5"/>
    <w:rsid w:val="00690D7C"/>
    <w:rsid w:val="00690DFE"/>
    <w:rsid w:val="00691678"/>
    <w:rsid w:val="006B3EEC"/>
    <w:rsid w:val="006C0C87"/>
    <w:rsid w:val="006D7EAC"/>
    <w:rsid w:val="006E0104"/>
    <w:rsid w:val="006F1FB2"/>
    <w:rsid w:val="006F7602"/>
    <w:rsid w:val="007100BC"/>
    <w:rsid w:val="00714A44"/>
    <w:rsid w:val="00714D6B"/>
    <w:rsid w:val="00722A17"/>
    <w:rsid w:val="00723F4F"/>
    <w:rsid w:val="00755AE0"/>
    <w:rsid w:val="0075761B"/>
    <w:rsid w:val="00757B83"/>
    <w:rsid w:val="00774358"/>
    <w:rsid w:val="00776FBA"/>
    <w:rsid w:val="00777A1A"/>
    <w:rsid w:val="00777A5D"/>
    <w:rsid w:val="007809E5"/>
    <w:rsid w:val="00791A69"/>
    <w:rsid w:val="0079462A"/>
    <w:rsid w:val="00794830"/>
    <w:rsid w:val="00797CAA"/>
    <w:rsid w:val="007A09D1"/>
    <w:rsid w:val="007A2B6F"/>
    <w:rsid w:val="007A46B3"/>
    <w:rsid w:val="007A6BD2"/>
    <w:rsid w:val="007B00DF"/>
    <w:rsid w:val="007B57DF"/>
    <w:rsid w:val="007B7CE0"/>
    <w:rsid w:val="007C2658"/>
    <w:rsid w:val="007C2FEE"/>
    <w:rsid w:val="007C4006"/>
    <w:rsid w:val="007C4A1C"/>
    <w:rsid w:val="007D0EFA"/>
    <w:rsid w:val="007D1F4D"/>
    <w:rsid w:val="007D59A2"/>
    <w:rsid w:val="007E20D0"/>
    <w:rsid w:val="007E3DAB"/>
    <w:rsid w:val="008053B3"/>
    <w:rsid w:val="0081106D"/>
    <w:rsid w:val="00812BC0"/>
    <w:rsid w:val="00820315"/>
    <w:rsid w:val="00821866"/>
    <w:rsid w:val="00823073"/>
    <w:rsid w:val="0082316D"/>
    <w:rsid w:val="00832921"/>
    <w:rsid w:val="008334EC"/>
    <w:rsid w:val="00834472"/>
    <w:rsid w:val="00836A5D"/>
    <w:rsid w:val="00840119"/>
    <w:rsid w:val="008427F2"/>
    <w:rsid w:val="00843B45"/>
    <w:rsid w:val="0084571C"/>
    <w:rsid w:val="00850005"/>
    <w:rsid w:val="00863129"/>
    <w:rsid w:val="00866830"/>
    <w:rsid w:val="00870ACE"/>
    <w:rsid w:val="00873125"/>
    <w:rsid w:val="008755E5"/>
    <w:rsid w:val="00880ED3"/>
    <w:rsid w:val="00881E44"/>
    <w:rsid w:val="00892F6F"/>
    <w:rsid w:val="00896F7E"/>
    <w:rsid w:val="008978C7"/>
    <w:rsid w:val="008A03C7"/>
    <w:rsid w:val="008A3587"/>
    <w:rsid w:val="008A3E9C"/>
    <w:rsid w:val="008B1EB7"/>
    <w:rsid w:val="008C2A29"/>
    <w:rsid w:val="008C2DB2"/>
    <w:rsid w:val="008D0E21"/>
    <w:rsid w:val="008D26D8"/>
    <w:rsid w:val="008D770E"/>
    <w:rsid w:val="008F7BB7"/>
    <w:rsid w:val="0090337E"/>
    <w:rsid w:val="009049D8"/>
    <w:rsid w:val="00910609"/>
    <w:rsid w:val="009125E2"/>
    <w:rsid w:val="00914C7E"/>
    <w:rsid w:val="00915841"/>
    <w:rsid w:val="00916195"/>
    <w:rsid w:val="00922098"/>
    <w:rsid w:val="00931D3D"/>
    <w:rsid w:val="009328FA"/>
    <w:rsid w:val="00936A78"/>
    <w:rsid w:val="009375E1"/>
    <w:rsid w:val="009379BE"/>
    <w:rsid w:val="0094061D"/>
    <w:rsid w:val="00952853"/>
    <w:rsid w:val="00963F47"/>
    <w:rsid w:val="009646E4"/>
    <w:rsid w:val="00977441"/>
    <w:rsid w:val="00977EC3"/>
    <w:rsid w:val="00980313"/>
    <w:rsid w:val="0098631D"/>
    <w:rsid w:val="009863AD"/>
    <w:rsid w:val="009877C8"/>
    <w:rsid w:val="009B17A9"/>
    <w:rsid w:val="009B211F"/>
    <w:rsid w:val="009B3F8C"/>
    <w:rsid w:val="009B7C05"/>
    <w:rsid w:val="009C2378"/>
    <w:rsid w:val="009C5A77"/>
    <w:rsid w:val="009C5D99"/>
    <w:rsid w:val="009C6020"/>
    <w:rsid w:val="009C610F"/>
    <w:rsid w:val="009C73BF"/>
    <w:rsid w:val="009D016F"/>
    <w:rsid w:val="009E251D"/>
    <w:rsid w:val="009F0ABD"/>
    <w:rsid w:val="009F10A8"/>
    <w:rsid w:val="009F715C"/>
    <w:rsid w:val="00A01ABA"/>
    <w:rsid w:val="00A02F49"/>
    <w:rsid w:val="00A059C7"/>
    <w:rsid w:val="00A13C4A"/>
    <w:rsid w:val="00A171F4"/>
    <w:rsid w:val="00A1772D"/>
    <w:rsid w:val="00A177B2"/>
    <w:rsid w:val="00A215EA"/>
    <w:rsid w:val="00A22BD8"/>
    <w:rsid w:val="00A24EFC"/>
    <w:rsid w:val="00A27829"/>
    <w:rsid w:val="00A30886"/>
    <w:rsid w:val="00A46F1E"/>
    <w:rsid w:val="00A76CDD"/>
    <w:rsid w:val="00A82395"/>
    <w:rsid w:val="00A9389A"/>
    <w:rsid w:val="00A96B2E"/>
    <w:rsid w:val="00A977CE"/>
    <w:rsid w:val="00AA06D1"/>
    <w:rsid w:val="00AA6129"/>
    <w:rsid w:val="00AB52F9"/>
    <w:rsid w:val="00AC3138"/>
    <w:rsid w:val="00AC5565"/>
    <w:rsid w:val="00AC6F42"/>
    <w:rsid w:val="00AD131F"/>
    <w:rsid w:val="00AD32D5"/>
    <w:rsid w:val="00AD70E4"/>
    <w:rsid w:val="00AF3B3A"/>
    <w:rsid w:val="00AF4E8E"/>
    <w:rsid w:val="00AF6569"/>
    <w:rsid w:val="00AF6EF0"/>
    <w:rsid w:val="00AF7D2F"/>
    <w:rsid w:val="00B06265"/>
    <w:rsid w:val="00B115B5"/>
    <w:rsid w:val="00B13348"/>
    <w:rsid w:val="00B13466"/>
    <w:rsid w:val="00B409DF"/>
    <w:rsid w:val="00B5232A"/>
    <w:rsid w:val="00B5556F"/>
    <w:rsid w:val="00B60ED1"/>
    <w:rsid w:val="00B62CF5"/>
    <w:rsid w:val="00B63C90"/>
    <w:rsid w:val="00B65A46"/>
    <w:rsid w:val="00B70425"/>
    <w:rsid w:val="00B85705"/>
    <w:rsid w:val="00B874DC"/>
    <w:rsid w:val="00B90F78"/>
    <w:rsid w:val="00B91123"/>
    <w:rsid w:val="00B937EB"/>
    <w:rsid w:val="00B955DE"/>
    <w:rsid w:val="00BA7BC5"/>
    <w:rsid w:val="00BB0D9B"/>
    <w:rsid w:val="00BB3418"/>
    <w:rsid w:val="00BC0E38"/>
    <w:rsid w:val="00BC1961"/>
    <w:rsid w:val="00BC3BB7"/>
    <w:rsid w:val="00BC487A"/>
    <w:rsid w:val="00BD1058"/>
    <w:rsid w:val="00BD50F6"/>
    <w:rsid w:val="00BD5391"/>
    <w:rsid w:val="00BD5987"/>
    <w:rsid w:val="00BD764C"/>
    <w:rsid w:val="00BE2EDA"/>
    <w:rsid w:val="00BE5B28"/>
    <w:rsid w:val="00BF56B2"/>
    <w:rsid w:val="00C03EFB"/>
    <w:rsid w:val="00C055AB"/>
    <w:rsid w:val="00C11F95"/>
    <w:rsid w:val="00C136DF"/>
    <w:rsid w:val="00C17501"/>
    <w:rsid w:val="00C232C2"/>
    <w:rsid w:val="00C32F05"/>
    <w:rsid w:val="00C345AA"/>
    <w:rsid w:val="00C40627"/>
    <w:rsid w:val="00C43EAF"/>
    <w:rsid w:val="00C457C3"/>
    <w:rsid w:val="00C45964"/>
    <w:rsid w:val="00C644CA"/>
    <w:rsid w:val="00C658FC"/>
    <w:rsid w:val="00C73005"/>
    <w:rsid w:val="00C8027D"/>
    <w:rsid w:val="00C84FDC"/>
    <w:rsid w:val="00C85E18"/>
    <w:rsid w:val="00C96E9F"/>
    <w:rsid w:val="00CA35E3"/>
    <w:rsid w:val="00CA4A09"/>
    <w:rsid w:val="00CA4F06"/>
    <w:rsid w:val="00CB0BFD"/>
    <w:rsid w:val="00CB4A23"/>
    <w:rsid w:val="00CC5A63"/>
    <w:rsid w:val="00CC787C"/>
    <w:rsid w:val="00CE1F58"/>
    <w:rsid w:val="00CF36C9"/>
    <w:rsid w:val="00D00EC4"/>
    <w:rsid w:val="00D164C8"/>
    <w:rsid w:val="00D166AC"/>
    <w:rsid w:val="00D16C4C"/>
    <w:rsid w:val="00D20B6F"/>
    <w:rsid w:val="00D36BA2"/>
    <w:rsid w:val="00D37CF4"/>
    <w:rsid w:val="00D43868"/>
    <w:rsid w:val="00D4487C"/>
    <w:rsid w:val="00D63D33"/>
    <w:rsid w:val="00D73352"/>
    <w:rsid w:val="00D74EA4"/>
    <w:rsid w:val="00D84E46"/>
    <w:rsid w:val="00D935C3"/>
    <w:rsid w:val="00D963CB"/>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67AD6"/>
    <w:rsid w:val="00E7116D"/>
    <w:rsid w:val="00E72429"/>
    <w:rsid w:val="00E83680"/>
    <w:rsid w:val="00E914D1"/>
    <w:rsid w:val="00E960D8"/>
    <w:rsid w:val="00EB488E"/>
    <w:rsid w:val="00EB5FCA"/>
    <w:rsid w:val="00ED3830"/>
    <w:rsid w:val="00ED7F68"/>
    <w:rsid w:val="00EE57D2"/>
    <w:rsid w:val="00EF2575"/>
    <w:rsid w:val="00EF5828"/>
    <w:rsid w:val="00F048D4"/>
    <w:rsid w:val="00F10DC4"/>
    <w:rsid w:val="00F207FE"/>
    <w:rsid w:val="00F20920"/>
    <w:rsid w:val="00F23212"/>
    <w:rsid w:val="00F33B16"/>
    <w:rsid w:val="00F353EA"/>
    <w:rsid w:val="00F36C27"/>
    <w:rsid w:val="00F372D4"/>
    <w:rsid w:val="00F56318"/>
    <w:rsid w:val="00F669CE"/>
    <w:rsid w:val="00F67C95"/>
    <w:rsid w:val="00F74540"/>
    <w:rsid w:val="00F75B79"/>
    <w:rsid w:val="00F82525"/>
    <w:rsid w:val="00F91AC4"/>
    <w:rsid w:val="00F97FEA"/>
    <w:rsid w:val="00FA2DD8"/>
    <w:rsid w:val="00FA7164"/>
    <w:rsid w:val="00FB5CB4"/>
    <w:rsid w:val="00FB60E1"/>
    <w:rsid w:val="00FC7DB9"/>
    <w:rsid w:val="00FD1E6F"/>
    <w:rsid w:val="00FD3768"/>
    <w:rsid w:val="00FD51E9"/>
    <w:rsid w:val="00FE79F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3C5C4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7">
      <w:bodyDiv w:val="1"/>
      <w:marLeft w:val="0"/>
      <w:marRight w:val="0"/>
      <w:marTop w:val="0"/>
      <w:marBottom w:val="0"/>
      <w:divBdr>
        <w:top w:val="none" w:sz="0" w:space="0" w:color="auto"/>
        <w:left w:val="none" w:sz="0" w:space="0" w:color="auto"/>
        <w:bottom w:val="none" w:sz="0" w:space="0" w:color="auto"/>
        <w:right w:val="none" w:sz="0" w:space="0" w:color="auto"/>
      </w:divBdr>
    </w:div>
    <w:div w:id="20399901">
      <w:bodyDiv w:val="1"/>
      <w:marLeft w:val="0"/>
      <w:marRight w:val="0"/>
      <w:marTop w:val="0"/>
      <w:marBottom w:val="0"/>
      <w:divBdr>
        <w:top w:val="none" w:sz="0" w:space="0" w:color="auto"/>
        <w:left w:val="none" w:sz="0" w:space="0" w:color="auto"/>
        <w:bottom w:val="none" w:sz="0" w:space="0" w:color="auto"/>
        <w:right w:val="none" w:sz="0" w:space="0" w:color="auto"/>
      </w:divBdr>
      <w:divsChild>
        <w:div w:id="902525463">
          <w:marLeft w:val="0"/>
          <w:marRight w:val="0"/>
          <w:marTop w:val="0"/>
          <w:marBottom w:val="300"/>
          <w:divBdr>
            <w:top w:val="none" w:sz="0" w:space="0" w:color="auto"/>
            <w:left w:val="none" w:sz="0" w:space="0" w:color="auto"/>
            <w:bottom w:val="none" w:sz="0" w:space="0" w:color="auto"/>
            <w:right w:val="none" w:sz="0" w:space="0" w:color="auto"/>
          </w:divBdr>
        </w:div>
      </w:divsChild>
    </w:div>
    <w:div w:id="93788965">
      <w:bodyDiv w:val="1"/>
      <w:marLeft w:val="0"/>
      <w:marRight w:val="0"/>
      <w:marTop w:val="0"/>
      <w:marBottom w:val="0"/>
      <w:divBdr>
        <w:top w:val="none" w:sz="0" w:space="0" w:color="auto"/>
        <w:left w:val="none" w:sz="0" w:space="0" w:color="auto"/>
        <w:bottom w:val="none" w:sz="0" w:space="0" w:color="auto"/>
        <w:right w:val="none" w:sz="0" w:space="0" w:color="auto"/>
      </w:divBdr>
    </w:div>
    <w:div w:id="178012075">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47464475">
      <w:bodyDiv w:val="1"/>
      <w:marLeft w:val="0"/>
      <w:marRight w:val="0"/>
      <w:marTop w:val="0"/>
      <w:marBottom w:val="0"/>
      <w:divBdr>
        <w:top w:val="none" w:sz="0" w:space="0" w:color="auto"/>
        <w:left w:val="none" w:sz="0" w:space="0" w:color="auto"/>
        <w:bottom w:val="none" w:sz="0" w:space="0" w:color="auto"/>
        <w:right w:val="none" w:sz="0" w:space="0" w:color="auto"/>
      </w:divBdr>
    </w:div>
    <w:div w:id="352919043">
      <w:bodyDiv w:val="1"/>
      <w:marLeft w:val="0"/>
      <w:marRight w:val="0"/>
      <w:marTop w:val="0"/>
      <w:marBottom w:val="0"/>
      <w:divBdr>
        <w:top w:val="none" w:sz="0" w:space="0" w:color="auto"/>
        <w:left w:val="none" w:sz="0" w:space="0" w:color="auto"/>
        <w:bottom w:val="none" w:sz="0" w:space="0" w:color="auto"/>
        <w:right w:val="none" w:sz="0" w:space="0" w:color="auto"/>
      </w:divBdr>
    </w:div>
    <w:div w:id="374544102">
      <w:bodyDiv w:val="1"/>
      <w:marLeft w:val="0"/>
      <w:marRight w:val="0"/>
      <w:marTop w:val="0"/>
      <w:marBottom w:val="0"/>
      <w:divBdr>
        <w:top w:val="none" w:sz="0" w:space="0" w:color="auto"/>
        <w:left w:val="none" w:sz="0" w:space="0" w:color="auto"/>
        <w:bottom w:val="none" w:sz="0" w:space="0" w:color="auto"/>
        <w:right w:val="none" w:sz="0" w:space="0" w:color="auto"/>
      </w:divBdr>
      <w:divsChild>
        <w:div w:id="1932083325">
          <w:marLeft w:val="0"/>
          <w:marRight w:val="0"/>
          <w:marTop w:val="0"/>
          <w:marBottom w:val="300"/>
          <w:divBdr>
            <w:top w:val="none" w:sz="0" w:space="0" w:color="auto"/>
            <w:left w:val="none" w:sz="0" w:space="0" w:color="auto"/>
            <w:bottom w:val="none" w:sz="0" w:space="0" w:color="auto"/>
            <w:right w:val="none" w:sz="0" w:space="0" w:color="auto"/>
          </w:divBdr>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7764402">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35069943">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0141308">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792741812">
      <w:bodyDiv w:val="1"/>
      <w:marLeft w:val="0"/>
      <w:marRight w:val="0"/>
      <w:marTop w:val="0"/>
      <w:marBottom w:val="0"/>
      <w:divBdr>
        <w:top w:val="none" w:sz="0" w:space="0" w:color="auto"/>
        <w:left w:val="none" w:sz="0" w:space="0" w:color="auto"/>
        <w:bottom w:val="none" w:sz="0" w:space="0" w:color="auto"/>
        <w:right w:val="none" w:sz="0" w:space="0" w:color="auto"/>
      </w:divBdr>
      <w:divsChild>
        <w:div w:id="1715999258">
          <w:marLeft w:val="0"/>
          <w:marRight w:val="0"/>
          <w:marTop w:val="0"/>
          <w:marBottom w:val="300"/>
          <w:divBdr>
            <w:top w:val="none" w:sz="0" w:space="0" w:color="auto"/>
            <w:left w:val="none" w:sz="0" w:space="0" w:color="auto"/>
            <w:bottom w:val="none" w:sz="0" w:space="0" w:color="auto"/>
            <w:right w:val="none" w:sz="0" w:space="0" w:color="auto"/>
          </w:divBdr>
        </w:div>
        <w:div w:id="203561914">
          <w:marLeft w:val="0"/>
          <w:marRight w:val="0"/>
          <w:marTop w:val="0"/>
          <w:marBottom w:val="0"/>
          <w:divBdr>
            <w:top w:val="none" w:sz="0" w:space="0" w:color="auto"/>
            <w:left w:val="none" w:sz="0" w:space="0" w:color="auto"/>
            <w:bottom w:val="none" w:sz="0" w:space="0" w:color="auto"/>
            <w:right w:val="none" w:sz="0" w:space="0" w:color="auto"/>
          </w:divBdr>
          <w:divsChild>
            <w:div w:id="367921833">
              <w:marLeft w:val="0"/>
              <w:marRight w:val="0"/>
              <w:marTop w:val="0"/>
              <w:marBottom w:val="0"/>
              <w:divBdr>
                <w:top w:val="none" w:sz="0" w:space="0" w:color="auto"/>
                <w:left w:val="none" w:sz="0" w:space="0" w:color="auto"/>
                <w:bottom w:val="none" w:sz="0" w:space="0" w:color="auto"/>
                <w:right w:val="none" w:sz="0" w:space="0" w:color="auto"/>
              </w:divBdr>
            </w:div>
          </w:divsChild>
        </w:div>
        <w:div w:id="33698773">
          <w:marLeft w:val="0"/>
          <w:marRight w:val="0"/>
          <w:marTop w:val="0"/>
          <w:marBottom w:val="0"/>
          <w:divBdr>
            <w:top w:val="none" w:sz="0" w:space="0" w:color="auto"/>
            <w:left w:val="none" w:sz="0" w:space="0" w:color="auto"/>
            <w:bottom w:val="none" w:sz="0" w:space="0" w:color="auto"/>
            <w:right w:val="none" w:sz="0" w:space="0" w:color="auto"/>
          </w:divBdr>
          <w:divsChild>
            <w:div w:id="950235888">
              <w:marLeft w:val="0"/>
              <w:marRight w:val="0"/>
              <w:marTop w:val="0"/>
              <w:marBottom w:val="0"/>
              <w:divBdr>
                <w:top w:val="none" w:sz="0" w:space="0" w:color="auto"/>
                <w:left w:val="none" w:sz="0" w:space="0" w:color="auto"/>
                <w:bottom w:val="none" w:sz="0" w:space="0" w:color="auto"/>
                <w:right w:val="none" w:sz="0" w:space="0" w:color="auto"/>
              </w:divBdr>
            </w:div>
          </w:divsChild>
        </w:div>
        <w:div w:id="768351769">
          <w:marLeft w:val="0"/>
          <w:marRight w:val="0"/>
          <w:marTop w:val="0"/>
          <w:marBottom w:val="0"/>
          <w:divBdr>
            <w:top w:val="none" w:sz="0" w:space="0" w:color="auto"/>
            <w:left w:val="none" w:sz="0" w:space="0" w:color="auto"/>
            <w:bottom w:val="none" w:sz="0" w:space="0" w:color="auto"/>
            <w:right w:val="none" w:sz="0" w:space="0" w:color="auto"/>
          </w:divBdr>
          <w:divsChild>
            <w:div w:id="229006524">
              <w:marLeft w:val="0"/>
              <w:marRight w:val="0"/>
              <w:marTop w:val="0"/>
              <w:marBottom w:val="0"/>
              <w:divBdr>
                <w:top w:val="none" w:sz="0" w:space="0" w:color="auto"/>
                <w:left w:val="none" w:sz="0" w:space="0" w:color="auto"/>
                <w:bottom w:val="none" w:sz="0" w:space="0" w:color="auto"/>
                <w:right w:val="none" w:sz="0" w:space="0" w:color="auto"/>
              </w:divBdr>
            </w:div>
          </w:divsChild>
        </w:div>
        <w:div w:id="1514301056">
          <w:marLeft w:val="0"/>
          <w:marRight w:val="0"/>
          <w:marTop w:val="0"/>
          <w:marBottom w:val="0"/>
          <w:divBdr>
            <w:top w:val="none" w:sz="0" w:space="0" w:color="auto"/>
            <w:left w:val="none" w:sz="0" w:space="0" w:color="auto"/>
            <w:bottom w:val="none" w:sz="0" w:space="0" w:color="auto"/>
            <w:right w:val="none" w:sz="0" w:space="0" w:color="auto"/>
          </w:divBdr>
          <w:divsChild>
            <w:div w:id="866917941">
              <w:marLeft w:val="0"/>
              <w:marRight w:val="0"/>
              <w:marTop w:val="0"/>
              <w:marBottom w:val="0"/>
              <w:divBdr>
                <w:top w:val="none" w:sz="0" w:space="0" w:color="auto"/>
                <w:left w:val="none" w:sz="0" w:space="0" w:color="auto"/>
                <w:bottom w:val="none" w:sz="0" w:space="0" w:color="auto"/>
                <w:right w:val="none" w:sz="0" w:space="0" w:color="auto"/>
              </w:divBdr>
            </w:div>
          </w:divsChild>
        </w:div>
        <w:div w:id="443813556">
          <w:marLeft w:val="0"/>
          <w:marRight w:val="0"/>
          <w:marTop w:val="0"/>
          <w:marBottom w:val="0"/>
          <w:divBdr>
            <w:top w:val="none" w:sz="0" w:space="0" w:color="auto"/>
            <w:left w:val="none" w:sz="0" w:space="0" w:color="auto"/>
            <w:bottom w:val="none" w:sz="0" w:space="0" w:color="auto"/>
            <w:right w:val="none" w:sz="0" w:space="0" w:color="auto"/>
          </w:divBdr>
          <w:divsChild>
            <w:div w:id="1748263243">
              <w:marLeft w:val="0"/>
              <w:marRight w:val="0"/>
              <w:marTop w:val="0"/>
              <w:marBottom w:val="0"/>
              <w:divBdr>
                <w:top w:val="none" w:sz="0" w:space="0" w:color="auto"/>
                <w:left w:val="none" w:sz="0" w:space="0" w:color="auto"/>
                <w:bottom w:val="none" w:sz="0" w:space="0" w:color="auto"/>
                <w:right w:val="none" w:sz="0" w:space="0" w:color="auto"/>
              </w:divBdr>
            </w:div>
          </w:divsChild>
        </w:div>
        <w:div w:id="762654356">
          <w:marLeft w:val="0"/>
          <w:marRight w:val="0"/>
          <w:marTop w:val="0"/>
          <w:marBottom w:val="0"/>
          <w:divBdr>
            <w:top w:val="none" w:sz="0" w:space="0" w:color="auto"/>
            <w:left w:val="none" w:sz="0" w:space="0" w:color="auto"/>
            <w:bottom w:val="none" w:sz="0" w:space="0" w:color="auto"/>
            <w:right w:val="none" w:sz="0" w:space="0" w:color="auto"/>
          </w:divBdr>
          <w:divsChild>
            <w:div w:id="3139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74739761">
      <w:bodyDiv w:val="1"/>
      <w:marLeft w:val="0"/>
      <w:marRight w:val="0"/>
      <w:marTop w:val="0"/>
      <w:marBottom w:val="0"/>
      <w:divBdr>
        <w:top w:val="none" w:sz="0" w:space="0" w:color="auto"/>
        <w:left w:val="none" w:sz="0" w:space="0" w:color="auto"/>
        <w:bottom w:val="none" w:sz="0" w:space="0" w:color="auto"/>
        <w:right w:val="none" w:sz="0" w:space="0" w:color="auto"/>
      </w:divBdr>
      <w:divsChild>
        <w:div w:id="1321037687">
          <w:marLeft w:val="0"/>
          <w:marRight w:val="0"/>
          <w:marTop w:val="0"/>
          <w:marBottom w:val="300"/>
          <w:divBdr>
            <w:top w:val="none" w:sz="0" w:space="0" w:color="auto"/>
            <w:left w:val="none" w:sz="0" w:space="0" w:color="auto"/>
            <w:bottom w:val="none" w:sz="0" w:space="0" w:color="auto"/>
            <w:right w:val="none" w:sz="0" w:space="0" w:color="auto"/>
          </w:divBdr>
        </w:div>
        <w:div w:id="1801877133">
          <w:marLeft w:val="0"/>
          <w:marRight w:val="0"/>
          <w:marTop w:val="0"/>
          <w:marBottom w:val="0"/>
          <w:divBdr>
            <w:top w:val="none" w:sz="0" w:space="0" w:color="auto"/>
            <w:left w:val="none" w:sz="0" w:space="0" w:color="auto"/>
            <w:bottom w:val="none" w:sz="0" w:space="0" w:color="auto"/>
            <w:right w:val="none" w:sz="0" w:space="0" w:color="auto"/>
          </w:divBdr>
          <w:divsChild>
            <w:div w:id="2106343434">
              <w:marLeft w:val="0"/>
              <w:marRight w:val="0"/>
              <w:marTop w:val="0"/>
              <w:marBottom w:val="0"/>
              <w:divBdr>
                <w:top w:val="none" w:sz="0" w:space="0" w:color="auto"/>
                <w:left w:val="none" w:sz="0" w:space="0" w:color="auto"/>
                <w:bottom w:val="none" w:sz="0" w:space="0" w:color="auto"/>
                <w:right w:val="none" w:sz="0" w:space="0" w:color="auto"/>
              </w:divBdr>
            </w:div>
          </w:divsChild>
        </w:div>
        <w:div w:id="1190340154">
          <w:marLeft w:val="0"/>
          <w:marRight w:val="0"/>
          <w:marTop w:val="0"/>
          <w:marBottom w:val="0"/>
          <w:divBdr>
            <w:top w:val="none" w:sz="0" w:space="0" w:color="auto"/>
            <w:left w:val="none" w:sz="0" w:space="0" w:color="auto"/>
            <w:bottom w:val="none" w:sz="0" w:space="0" w:color="auto"/>
            <w:right w:val="none" w:sz="0" w:space="0" w:color="auto"/>
          </w:divBdr>
          <w:divsChild>
            <w:div w:id="610864804">
              <w:marLeft w:val="0"/>
              <w:marRight w:val="0"/>
              <w:marTop w:val="0"/>
              <w:marBottom w:val="0"/>
              <w:divBdr>
                <w:top w:val="none" w:sz="0" w:space="0" w:color="auto"/>
                <w:left w:val="none" w:sz="0" w:space="0" w:color="auto"/>
                <w:bottom w:val="none" w:sz="0" w:space="0" w:color="auto"/>
                <w:right w:val="none" w:sz="0" w:space="0" w:color="auto"/>
              </w:divBdr>
            </w:div>
          </w:divsChild>
        </w:div>
        <w:div w:id="33046712">
          <w:marLeft w:val="0"/>
          <w:marRight w:val="0"/>
          <w:marTop w:val="0"/>
          <w:marBottom w:val="0"/>
          <w:divBdr>
            <w:top w:val="none" w:sz="0" w:space="0" w:color="auto"/>
            <w:left w:val="none" w:sz="0" w:space="0" w:color="auto"/>
            <w:bottom w:val="none" w:sz="0" w:space="0" w:color="auto"/>
            <w:right w:val="none" w:sz="0" w:space="0" w:color="auto"/>
          </w:divBdr>
          <w:divsChild>
            <w:div w:id="571236252">
              <w:marLeft w:val="0"/>
              <w:marRight w:val="0"/>
              <w:marTop w:val="0"/>
              <w:marBottom w:val="0"/>
              <w:divBdr>
                <w:top w:val="none" w:sz="0" w:space="0" w:color="auto"/>
                <w:left w:val="none" w:sz="0" w:space="0" w:color="auto"/>
                <w:bottom w:val="none" w:sz="0" w:space="0" w:color="auto"/>
                <w:right w:val="none" w:sz="0" w:space="0" w:color="auto"/>
              </w:divBdr>
            </w:div>
          </w:divsChild>
        </w:div>
        <w:div w:id="714158954">
          <w:marLeft w:val="0"/>
          <w:marRight w:val="0"/>
          <w:marTop w:val="0"/>
          <w:marBottom w:val="0"/>
          <w:divBdr>
            <w:top w:val="none" w:sz="0" w:space="0" w:color="auto"/>
            <w:left w:val="none" w:sz="0" w:space="0" w:color="auto"/>
            <w:bottom w:val="none" w:sz="0" w:space="0" w:color="auto"/>
            <w:right w:val="none" w:sz="0" w:space="0" w:color="auto"/>
          </w:divBdr>
          <w:divsChild>
            <w:div w:id="1560700736">
              <w:marLeft w:val="0"/>
              <w:marRight w:val="0"/>
              <w:marTop w:val="0"/>
              <w:marBottom w:val="0"/>
              <w:divBdr>
                <w:top w:val="none" w:sz="0" w:space="0" w:color="auto"/>
                <w:left w:val="none" w:sz="0" w:space="0" w:color="auto"/>
                <w:bottom w:val="none" w:sz="0" w:space="0" w:color="auto"/>
                <w:right w:val="none" w:sz="0" w:space="0" w:color="auto"/>
              </w:divBdr>
            </w:div>
          </w:divsChild>
        </w:div>
        <w:div w:id="1601647378">
          <w:marLeft w:val="0"/>
          <w:marRight w:val="0"/>
          <w:marTop w:val="0"/>
          <w:marBottom w:val="0"/>
          <w:divBdr>
            <w:top w:val="none" w:sz="0" w:space="0" w:color="auto"/>
            <w:left w:val="none" w:sz="0" w:space="0" w:color="auto"/>
            <w:bottom w:val="none" w:sz="0" w:space="0" w:color="auto"/>
            <w:right w:val="none" w:sz="0" w:space="0" w:color="auto"/>
          </w:divBdr>
          <w:divsChild>
            <w:div w:id="164708656">
              <w:marLeft w:val="0"/>
              <w:marRight w:val="0"/>
              <w:marTop w:val="0"/>
              <w:marBottom w:val="0"/>
              <w:divBdr>
                <w:top w:val="none" w:sz="0" w:space="0" w:color="auto"/>
                <w:left w:val="none" w:sz="0" w:space="0" w:color="auto"/>
                <w:bottom w:val="none" w:sz="0" w:space="0" w:color="auto"/>
                <w:right w:val="none" w:sz="0" w:space="0" w:color="auto"/>
              </w:divBdr>
            </w:div>
          </w:divsChild>
        </w:div>
        <w:div w:id="1059550056">
          <w:marLeft w:val="0"/>
          <w:marRight w:val="0"/>
          <w:marTop w:val="0"/>
          <w:marBottom w:val="0"/>
          <w:divBdr>
            <w:top w:val="none" w:sz="0" w:space="0" w:color="auto"/>
            <w:left w:val="none" w:sz="0" w:space="0" w:color="auto"/>
            <w:bottom w:val="none" w:sz="0" w:space="0" w:color="auto"/>
            <w:right w:val="none" w:sz="0" w:space="0" w:color="auto"/>
          </w:divBdr>
          <w:divsChild>
            <w:div w:id="16745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680</Words>
  <Characters>4285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2025-10-16T08:27:00Z</dcterms:created>
  <dcterms:modified xsi:type="dcterms:W3CDTF">2025-11-04T21:19:00Z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59b1503e,ee0e640,79295b4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2025-10-16T08:29:01Z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11286bc0-16db-42ac-bd57-99d5b10cd559</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